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CFAC" w14:textId="355E9F92" w:rsidR="00D24C60" w:rsidRPr="00862BFB" w:rsidRDefault="00B06424" w:rsidP="00603E4E">
      <w:pPr>
        <w:pStyle w:val="1"/>
        <w:jc w:val="right"/>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2020年</w:t>
      </w:r>
      <w:r w:rsidR="00ED5C36" w:rsidRPr="00862BFB">
        <w:rPr>
          <w:rFonts w:ascii="ＭＳ ゴシック" w:eastAsia="ＭＳ ゴシック" w:hAnsi="ＭＳ ゴシック" w:hint="eastAsia"/>
          <w:b/>
          <w:bCs w:val="0"/>
          <w:color w:val="000000" w:themeColor="text1"/>
        </w:rPr>
        <w:t>8</w:t>
      </w:r>
      <w:r w:rsidRPr="00862BFB">
        <w:rPr>
          <w:rFonts w:ascii="ＭＳ ゴシック" w:eastAsia="ＭＳ ゴシック" w:hAnsi="ＭＳ ゴシック" w:hint="eastAsia"/>
          <w:b/>
          <w:bCs w:val="0"/>
          <w:color w:val="000000" w:themeColor="text1"/>
        </w:rPr>
        <w:t>月</w:t>
      </w:r>
      <w:r w:rsidR="00D23B4F" w:rsidRPr="00862BFB">
        <w:rPr>
          <w:rFonts w:ascii="ＭＳ ゴシック" w:eastAsia="ＭＳ ゴシック" w:hAnsi="ＭＳ ゴシック" w:hint="eastAsia"/>
          <w:b/>
          <w:bCs w:val="0"/>
          <w:color w:val="000000" w:themeColor="text1"/>
        </w:rPr>
        <w:t>20</w:t>
      </w:r>
      <w:r w:rsidR="00C702BD" w:rsidRPr="00862BFB">
        <w:rPr>
          <w:rFonts w:ascii="ＭＳ ゴシック" w:eastAsia="ＭＳ ゴシック" w:hAnsi="ＭＳ ゴシック" w:hint="eastAsia"/>
          <w:b/>
          <w:bCs w:val="0"/>
          <w:color w:val="000000" w:themeColor="text1"/>
        </w:rPr>
        <w:t>日</w:t>
      </w:r>
    </w:p>
    <w:p w14:paraId="53C4532C" w14:textId="10A2B7FE" w:rsidR="00B06424" w:rsidRPr="00862BFB" w:rsidRDefault="00B06424" w:rsidP="00603E4E">
      <w:pPr>
        <w:pStyle w:val="1"/>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各</w:t>
      </w:r>
      <w:r w:rsidR="00132029" w:rsidRPr="00862BFB">
        <w:rPr>
          <w:rFonts w:ascii="ＭＳ ゴシック" w:eastAsia="ＭＳ ゴシック" w:hAnsi="ＭＳ ゴシック" w:hint="eastAsia"/>
          <w:b/>
          <w:bCs w:val="0"/>
          <w:color w:val="000000" w:themeColor="text1"/>
        </w:rPr>
        <w:t xml:space="preserve">　　</w:t>
      </w:r>
      <w:r w:rsidRPr="00862BFB">
        <w:rPr>
          <w:rFonts w:ascii="ＭＳ ゴシック" w:eastAsia="ＭＳ ゴシック" w:hAnsi="ＭＳ ゴシック" w:hint="eastAsia"/>
          <w:b/>
          <w:bCs w:val="0"/>
          <w:color w:val="000000" w:themeColor="text1"/>
        </w:rPr>
        <w:t>位</w:t>
      </w:r>
    </w:p>
    <w:p w14:paraId="313C6397" w14:textId="6FDF73C7" w:rsidR="00B76773" w:rsidRPr="00862BFB" w:rsidRDefault="00B06424" w:rsidP="00A960BF">
      <w:pPr>
        <w:pStyle w:val="1"/>
        <w:jc w:val="right"/>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一般社団法人日中経済貿易センター</w:t>
      </w:r>
    </w:p>
    <w:p w14:paraId="6A698DCE" w14:textId="77777777" w:rsidR="00D23B4F" w:rsidRPr="00862BFB" w:rsidRDefault="00D23B4F" w:rsidP="00A960BF">
      <w:pPr>
        <w:pStyle w:val="1"/>
        <w:jc w:val="right"/>
        <w:rPr>
          <w:rFonts w:ascii="ＭＳ ゴシック" w:eastAsia="ＭＳ ゴシック" w:hAnsi="ＭＳ ゴシック"/>
          <w:b/>
          <w:bCs w:val="0"/>
          <w:color w:val="000000" w:themeColor="text1"/>
        </w:rPr>
      </w:pPr>
    </w:p>
    <w:p w14:paraId="3B4E2CF2" w14:textId="6837F1EF" w:rsidR="00DD772D" w:rsidRPr="00862BFB" w:rsidRDefault="00B06424" w:rsidP="00D23B4F">
      <w:pPr>
        <w:pStyle w:val="1"/>
        <w:tabs>
          <w:tab w:val="left" w:pos="1276"/>
        </w:tabs>
        <w:spacing w:line="480" w:lineRule="exact"/>
        <w:jc w:val="center"/>
        <w:rPr>
          <w:rFonts w:ascii="ＭＳ ゴシック" w:eastAsia="ＭＳ ゴシック" w:hAnsi="ＭＳ ゴシック"/>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日中経済貿易センター</w:t>
      </w:r>
      <w:bookmarkStart w:id="0" w:name="_Hlk48648996"/>
      <w:r w:rsidR="00ED5C36"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第</w:t>
      </w:r>
      <w:r w:rsidR="00503716"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81</w:t>
      </w:r>
      <w:r w:rsidR="00ED5C36"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回</w:t>
      </w:r>
      <w:r w:rsidR="00503716"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専門講演会（ウェブ）</w:t>
      </w:r>
      <w:bookmarkEnd w:id="0"/>
      <w:r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044B2A23" w14:textId="4E00FC8D" w:rsidR="00A960BF" w:rsidRPr="00862BFB" w:rsidRDefault="00ED5C36" w:rsidP="00D23B4F">
      <w:pPr>
        <w:pStyle w:val="1"/>
        <w:tabs>
          <w:tab w:val="left" w:pos="1276"/>
        </w:tabs>
        <w:spacing w:line="480" w:lineRule="exact"/>
        <w:jc w:val="center"/>
        <w:rPr>
          <w:rFonts w:ascii="ＭＳ ゴシック" w:eastAsia="ＭＳ ゴシック" w:hAnsi="ＭＳ ゴシック"/>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1" w:name="_Hlk47615595"/>
      <w:r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2020年</w:t>
      </w:r>
      <w:r w:rsidR="00606C65"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中国</w:t>
      </w:r>
      <w:bookmarkStart w:id="2" w:name="_Hlk42259290"/>
      <w:r w:rsidR="00503716"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の</w:t>
      </w:r>
      <w:r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新法</w:t>
      </w:r>
      <w:r w:rsidR="00503716"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の</w:t>
      </w:r>
      <w:r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紹介及び新型コロナ下での</w:t>
      </w:r>
      <w:r w:rsidR="00503716"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中国現法の</w:t>
      </w:r>
      <w:r w:rsidRPr="00862BFB">
        <w:rPr>
          <w:rFonts w:ascii="ＭＳ ゴシック" w:eastAsia="ＭＳ ゴシック" w:hAnsi="ＭＳ ゴシック" w:hint="eastAsia"/>
          <w:b/>
          <w:bCs w:val="0"/>
          <w:outline/>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リスク管理</w:t>
      </w:r>
    </w:p>
    <w:bookmarkEnd w:id="1"/>
    <w:bookmarkEnd w:id="2"/>
    <w:p w14:paraId="63F2D8BF" w14:textId="77777777" w:rsidR="00D23B4F" w:rsidRPr="00862BFB" w:rsidRDefault="00D23B4F" w:rsidP="00A960BF">
      <w:pPr>
        <w:pStyle w:val="a5"/>
        <w:tabs>
          <w:tab w:val="left" w:pos="1276"/>
        </w:tabs>
        <w:ind w:firstLineChars="100" w:firstLine="221"/>
        <w:rPr>
          <w:rFonts w:ascii="ＭＳ ゴシック" w:eastAsia="ＭＳ ゴシック" w:hAnsi="ＭＳ ゴシック"/>
          <w:b/>
          <w:bCs w:val="0"/>
          <w:color w:val="000000" w:themeColor="text1"/>
        </w:rPr>
      </w:pPr>
    </w:p>
    <w:p w14:paraId="2858D052" w14:textId="4287847F" w:rsidR="00DA0FCC" w:rsidRPr="00862BFB" w:rsidRDefault="00866A03" w:rsidP="00A960BF">
      <w:pPr>
        <w:pStyle w:val="a5"/>
        <w:tabs>
          <w:tab w:val="left" w:pos="1276"/>
        </w:tabs>
        <w:ind w:firstLineChars="100" w:firstLine="221"/>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新型コロナウイルス感染症の拡大や長期化により、企業の経営環境は激変しています。「アフターコロナ時代」と言われる今、コロナ対応を踏まえたリスク対策をどのように行っていくのかは、企業に共通する課題です。</w:t>
      </w:r>
    </w:p>
    <w:p w14:paraId="0B2AF1E1" w14:textId="4B0050A2" w:rsidR="009B7FF5" w:rsidRPr="00862BFB" w:rsidRDefault="009B7FF5" w:rsidP="00A960BF">
      <w:pPr>
        <w:rPr>
          <w:rFonts w:ascii="ＭＳ ゴシック" w:eastAsia="ＭＳ ゴシック" w:hAnsi="ＭＳ ゴシック"/>
          <w:b/>
          <w:bCs w:val="0"/>
        </w:rPr>
      </w:pPr>
      <w:r w:rsidRPr="00862BFB">
        <w:rPr>
          <w:rFonts w:ascii="ＭＳ ゴシック" w:eastAsia="ＭＳ ゴシック" w:hAnsi="ＭＳ ゴシック" w:hint="eastAsia"/>
        </w:rPr>
        <w:t xml:space="preserve">　</w:t>
      </w:r>
      <w:r w:rsidR="00A960BF" w:rsidRPr="00862BFB">
        <w:rPr>
          <w:rFonts w:ascii="ＭＳ ゴシック" w:eastAsia="ＭＳ ゴシック" w:hAnsi="ＭＳ ゴシック" w:hint="eastAsia"/>
          <w:b/>
          <w:bCs w:val="0"/>
        </w:rPr>
        <w:t>また</w:t>
      </w:r>
      <w:r w:rsidR="0073498B" w:rsidRPr="00862BFB">
        <w:rPr>
          <w:rFonts w:ascii="ＭＳ ゴシック" w:eastAsia="ＭＳ ゴシック" w:hAnsi="ＭＳ ゴシック" w:hint="eastAsia"/>
          <w:b/>
          <w:bCs w:val="0"/>
        </w:rPr>
        <w:t>、中国では</w:t>
      </w:r>
      <w:r w:rsidR="00503716" w:rsidRPr="00862BFB">
        <w:rPr>
          <w:rFonts w:ascii="ＭＳ ゴシック" w:eastAsia="ＭＳ ゴシック" w:hAnsi="ＭＳ ゴシック" w:hint="eastAsia"/>
          <w:b/>
          <w:bCs w:val="0"/>
        </w:rPr>
        <w:t>2020年も引き続き</w:t>
      </w:r>
      <w:r w:rsidR="00592AF1" w:rsidRPr="00862BFB">
        <w:rPr>
          <w:rFonts w:ascii="ＭＳ ゴシック" w:eastAsia="ＭＳ ゴシック" w:hAnsi="ＭＳ ゴシック" w:hint="eastAsia"/>
          <w:b/>
          <w:bCs w:val="0"/>
        </w:rPr>
        <w:t>新しい法律が</w:t>
      </w:r>
      <w:r w:rsidR="0073498B" w:rsidRPr="00862BFB">
        <w:rPr>
          <w:rFonts w:ascii="ＭＳ ゴシック" w:eastAsia="ＭＳ ゴシック" w:hAnsi="ＭＳ ゴシック" w:hint="eastAsia"/>
          <w:b/>
          <w:bCs w:val="0"/>
        </w:rPr>
        <w:t>公布</w:t>
      </w:r>
      <w:r w:rsidR="00592AF1" w:rsidRPr="00862BFB">
        <w:rPr>
          <w:rFonts w:ascii="ＭＳ ゴシック" w:eastAsia="ＭＳ ゴシック" w:hAnsi="ＭＳ ゴシック" w:hint="eastAsia"/>
          <w:b/>
          <w:bCs w:val="0"/>
        </w:rPr>
        <w:t>され</w:t>
      </w:r>
      <w:r w:rsidR="00503716" w:rsidRPr="00862BFB">
        <w:rPr>
          <w:rFonts w:ascii="ＭＳ ゴシック" w:eastAsia="ＭＳ ゴシック" w:hAnsi="ＭＳ ゴシック" w:hint="eastAsia"/>
          <w:b/>
          <w:bCs w:val="0"/>
        </w:rPr>
        <w:t>ており</w:t>
      </w:r>
      <w:r w:rsidR="0073498B" w:rsidRPr="00862BFB">
        <w:rPr>
          <w:rFonts w:ascii="ＭＳ ゴシック" w:eastAsia="ＭＳ ゴシック" w:hAnsi="ＭＳ ゴシック" w:hint="eastAsia"/>
          <w:b/>
          <w:bCs w:val="0"/>
        </w:rPr>
        <w:t>、</w:t>
      </w:r>
      <w:r w:rsidR="00503716" w:rsidRPr="00862BFB">
        <w:rPr>
          <w:rFonts w:ascii="ＭＳ ゴシック" w:eastAsia="ＭＳ ゴシック" w:hAnsi="ＭＳ ゴシック" w:hint="eastAsia"/>
          <w:b/>
          <w:bCs w:val="0"/>
          <w:color w:val="000000" w:themeColor="text1"/>
        </w:rPr>
        <w:t>これら新法を知っておき</w:t>
      </w:r>
      <w:r w:rsidRPr="00862BFB">
        <w:rPr>
          <w:rFonts w:ascii="ＭＳ ゴシック" w:eastAsia="ＭＳ ゴシック" w:hAnsi="ＭＳ ゴシック" w:hint="eastAsia"/>
          <w:b/>
          <w:bCs w:val="0"/>
          <w:color w:val="000000" w:themeColor="text1"/>
        </w:rPr>
        <w:t>、予期せぬトラブルを回避</w:t>
      </w:r>
      <w:r w:rsidR="00503716" w:rsidRPr="00862BFB">
        <w:rPr>
          <w:rFonts w:ascii="ＭＳ ゴシック" w:eastAsia="ＭＳ ゴシック" w:hAnsi="ＭＳ ゴシック" w:hint="eastAsia"/>
          <w:b/>
          <w:bCs w:val="0"/>
          <w:color w:val="000000" w:themeColor="text1"/>
        </w:rPr>
        <w:t>することもリスク管理の一面ということができます。</w:t>
      </w:r>
    </w:p>
    <w:p w14:paraId="1F1714C4" w14:textId="3998EB9B" w:rsidR="009B7FF5" w:rsidRPr="00862BFB" w:rsidRDefault="009B7FF5" w:rsidP="00A960BF">
      <w:pPr>
        <w:ind w:firstLineChars="100" w:firstLine="221"/>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そこで、</w:t>
      </w:r>
      <w:r w:rsidR="004A3207" w:rsidRPr="00862BFB">
        <w:rPr>
          <w:rFonts w:ascii="ＭＳ ゴシック" w:eastAsia="ＭＳ ゴシック" w:hAnsi="ＭＳ ゴシック" w:hint="eastAsia"/>
          <w:b/>
          <w:bCs w:val="0"/>
          <w:color w:val="000000" w:themeColor="text1"/>
        </w:rPr>
        <w:t>弁護士法人大江橋法律事務所</w:t>
      </w:r>
      <w:r w:rsidR="00503716" w:rsidRPr="00862BFB">
        <w:rPr>
          <w:rFonts w:ascii="ＭＳ ゴシック" w:eastAsia="ＭＳ ゴシック" w:hAnsi="ＭＳ ゴシック" w:hint="eastAsia"/>
          <w:b/>
          <w:bCs w:val="0"/>
          <w:color w:val="000000" w:themeColor="text1"/>
        </w:rPr>
        <w:t>松本亮弁護士</w:t>
      </w:r>
      <w:r w:rsidR="004A3207" w:rsidRPr="00862BFB">
        <w:rPr>
          <w:rFonts w:ascii="ＭＳ ゴシック" w:eastAsia="ＭＳ ゴシック" w:hAnsi="ＭＳ ゴシック" w:hint="eastAsia"/>
          <w:b/>
          <w:bCs w:val="0"/>
          <w:color w:val="000000" w:themeColor="text1"/>
        </w:rPr>
        <w:t>と</w:t>
      </w:r>
      <w:r w:rsidR="00503716" w:rsidRPr="00862BFB">
        <w:rPr>
          <w:rFonts w:ascii="ＭＳ ゴシック" w:eastAsia="ＭＳ ゴシック" w:hAnsi="ＭＳ ゴシック" w:hint="eastAsia"/>
          <w:b/>
          <w:bCs w:val="0"/>
          <w:color w:val="000000" w:themeColor="text1"/>
        </w:rPr>
        <w:t>高槻史弁護士</w:t>
      </w:r>
      <w:r w:rsidR="0073498B" w:rsidRPr="00862BFB">
        <w:rPr>
          <w:rFonts w:ascii="ＭＳ ゴシック" w:eastAsia="ＭＳ ゴシック" w:hAnsi="ＭＳ ゴシック" w:hint="eastAsia"/>
          <w:b/>
          <w:bCs w:val="0"/>
          <w:color w:val="000000" w:themeColor="text1"/>
        </w:rPr>
        <w:t>を</w:t>
      </w:r>
      <w:r w:rsidR="004A3207" w:rsidRPr="00862BFB">
        <w:rPr>
          <w:rFonts w:ascii="ＭＳ ゴシック" w:eastAsia="ＭＳ ゴシック" w:hAnsi="ＭＳ ゴシック" w:hint="eastAsia"/>
          <w:b/>
          <w:bCs w:val="0"/>
          <w:color w:val="000000" w:themeColor="text1"/>
        </w:rPr>
        <w:t>お招きし、2020年</w:t>
      </w:r>
      <w:r w:rsidR="00503716" w:rsidRPr="00862BFB">
        <w:rPr>
          <w:rFonts w:ascii="ＭＳ ゴシック" w:eastAsia="ＭＳ ゴシック" w:hAnsi="ＭＳ ゴシック" w:hint="eastAsia"/>
          <w:b/>
          <w:bCs w:val="0"/>
          <w:color w:val="000000" w:themeColor="text1"/>
        </w:rPr>
        <w:t>の</w:t>
      </w:r>
      <w:r w:rsidR="004A3207" w:rsidRPr="00862BFB">
        <w:rPr>
          <w:rFonts w:ascii="ＭＳ ゴシック" w:eastAsia="ＭＳ ゴシック" w:hAnsi="ＭＳ ゴシック" w:hint="eastAsia"/>
          <w:b/>
          <w:bCs w:val="0"/>
          <w:color w:val="000000" w:themeColor="text1"/>
        </w:rPr>
        <w:t>中国新法</w:t>
      </w:r>
      <w:r w:rsidR="00503716" w:rsidRPr="00862BFB">
        <w:rPr>
          <w:rFonts w:ascii="ＭＳ ゴシック" w:eastAsia="ＭＳ ゴシック" w:hAnsi="ＭＳ ゴシック" w:hint="eastAsia"/>
          <w:b/>
          <w:bCs w:val="0"/>
          <w:color w:val="000000" w:themeColor="text1"/>
        </w:rPr>
        <w:t>の</w:t>
      </w:r>
      <w:r w:rsidR="004A3207" w:rsidRPr="00862BFB">
        <w:rPr>
          <w:rFonts w:ascii="ＭＳ ゴシック" w:eastAsia="ＭＳ ゴシック" w:hAnsi="ＭＳ ゴシック" w:hint="eastAsia"/>
          <w:b/>
          <w:bCs w:val="0"/>
          <w:color w:val="000000" w:themeColor="text1"/>
        </w:rPr>
        <w:t>紹介</w:t>
      </w:r>
      <w:r w:rsidR="0073498B" w:rsidRPr="00862BFB">
        <w:rPr>
          <w:rFonts w:ascii="ＭＳ ゴシック" w:eastAsia="ＭＳ ゴシック" w:hAnsi="ＭＳ ゴシック" w:hint="eastAsia"/>
          <w:b/>
          <w:bCs w:val="0"/>
          <w:color w:val="000000" w:themeColor="text1"/>
        </w:rPr>
        <w:t>と</w:t>
      </w:r>
      <w:r w:rsidR="004A3207" w:rsidRPr="00862BFB">
        <w:rPr>
          <w:rFonts w:ascii="ＭＳ ゴシック" w:eastAsia="ＭＳ ゴシック" w:hAnsi="ＭＳ ゴシック" w:hint="eastAsia"/>
          <w:b/>
          <w:bCs w:val="0"/>
          <w:color w:val="000000" w:themeColor="text1"/>
        </w:rPr>
        <w:t>新型コロナ下での</w:t>
      </w:r>
      <w:r w:rsidR="00503716" w:rsidRPr="00862BFB">
        <w:rPr>
          <w:rFonts w:ascii="ＭＳ ゴシック" w:eastAsia="ＭＳ ゴシック" w:hAnsi="ＭＳ ゴシック" w:hint="eastAsia"/>
          <w:b/>
          <w:bCs w:val="0"/>
          <w:color w:val="000000" w:themeColor="text1"/>
        </w:rPr>
        <w:t>中国現法の</w:t>
      </w:r>
      <w:r w:rsidR="004A3207" w:rsidRPr="00862BFB">
        <w:rPr>
          <w:rFonts w:ascii="ＭＳ ゴシック" w:eastAsia="ＭＳ ゴシック" w:hAnsi="ＭＳ ゴシック" w:hint="eastAsia"/>
          <w:b/>
          <w:bCs w:val="0"/>
          <w:color w:val="000000" w:themeColor="text1"/>
        </w:rPr>
        <w:t>リスク管理について、ご説明いただきます。</w:t>
      </w:r>
      <w:r w:rsidR="004D37B4" w:rsidRPr="00862BFB">
        <w:rPr>
          <w:rFonts w:ascii="ＭＳ ゴシック" w:eastAsia="ＭＳ ゴシック" w:hAnsi="ＭＳ ゴシック" w:hint="eastAsia"/>
          <w:b/>
          <w:bCs w:val="0"/>
          <w:color w:val="000000" w:themeColor="text1"/>
        </w:rPr>
        <w:t>皆様のご参加を心よりお待ち申し上げております。</w:t>
      </w:r>
    </w:p>
    <w:p w14:paraId="5A0BFD75" w14:textId="4307048F" w:rsidR="00CE1C2C" w:rsidRPr="00862BFB" w:rsidRDefault="00914303" w:rsidP="00A960BF">
      <w:pPr>
        <w:tabs>
          <w:tab w:val="left" w:pos="1276"/>
        </w:tabs>
        <w:rPr>
          <w:rFonts w:ascii="ＭＳ ゴシック" w:eastAsia="ＭＳ ゴシック" w:hAnsi="ＭＳ ゴシック"/>
          <w:b/>
          <w:bCs w:val="0"/>
          <w:color w:val="000000" w:themeColor="text1"/>
          <w:spacing w:val="9"/>
          <w:lang w:eastAsia="zh-TW"/>
        </w:rPr>
      </w:pPr>
      <w:r w:rsidRPr="00862BFB">
        <w:rPr>
          <w:rFonts w:ascii="ＭＳ ゴシック" w:eastAsia="ＭＳ ゴシック" w:hAnsi="ＭＳ ゴシック" w:hint="eastAsia"/>
          <w:b/>
          <w:bCs w:val="0"/>
          <w:noProof/>
          <w:color w:val="000000" w:themeColor="text1"/>
          <w:spacing w:val="36"/>
          <w:kern w:val="0"/>
        </w:rPr>
        <mc:AlternateContent>
          <mc:Choice Requires="wps">
            <w:drawing>
              <wp:anchor distT="0" distB="0" distL="114300" distR="114300" simplePos="0" relativeHeight="251661312" behindDoc="0" locked="0" layoutInCell="1" allowOverlap="1" wp14:anchorId="26DB12FA" wp14:editId="425F6A7A">
                <wp:simplePos x="0" y="0"/>
                <wp:positionH relativeFrom="margin">
                  <wp:posOffset>-67310</wp:posOffset>
                </wp:positionH>
                <wp:positionV relativeFrom="paragraph">
                  <wp:posOffset>8890</wp:posOffset>
                </wp:positionV>
                <wp:extent cx="7117080" cy="480060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7117080" cy="4800600"/>
                        </a:xfrm>
                        <a:prstGeom prst="rect">
                          <a:avLst/>
                        </a:prstGeom>
                        <a:noFill/>
                        <a:ln w="12700">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E1FD" id="正方形/長方形 3" o:spid="_x0000_s1026" style="position:absolute;left:0;text-align:left;margin-left:-5.3pt;margin-top:.7pt;width:560.4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" filled="f" strokecolor="#4472c4 [3204]" strokeweight="1pt">
                <v:stroke dashstyle="dash"/>
                <w10:wrap anchorx="margin"/>
              </v:rect>
            </w:pict>
          </mc:Fallback>
        </mc:AlternateContent>
      </w:r>
      <w:r w:rsidR="00AC0080" w:rsidRPr="00862BFB">
        <w:rPr>
          <w:rFonts w:ascii="ＭＳ ゴシック" w:eastAsia="ＭＳ ゴシック" w:hAnsi="ＭＳ ゴシック" w:hint="eastAsia"/>
          <w:b/>
          <w:bCs w:val="0"/>
          <w:color w:val="000000" w:themeColor="text1"/>
          <w:kern w:val="0"/>
          <w:lang w:eastAsia="zh-TW"/>
        </w:rPr>
        <w:t>【日　時】</w:t>
      </w:r>
      <w:r w:rsidR="00CE1C2C" w:rsidRPr="00862BFB">
        <w:rPr>
          <w:rFonts w:ascii="ＭＳ ゴシック" w:eastAsia="ＭＳ ゴシック" w:hAnsi="ＭＳ ゴシック" w:hint="eastAsia"/>
          <w:b/>
          <w:bCs w:val="0"/>
          <w:color w:val="000000" w:themeColor="text1"/>
          <w:spacing w:val="9"/>
          <w:lang w:eastAsia="zh-TW"/>
        </w:rPr>
        <w:t>：</w:t>
      </w:r>
      <w:r w:rsidR="00605470" w:rsidRPr="00862BFB">
        <w:rPr>
          <w:rFonts w:ascii="ＭＳ ゴシック" w:eastAsia="ＭＳ ゴシック" w:hAnsi="ＭＳ ゴシック"/>
          <w:b/>
          <w:bCs w:val="0"/>
          <w:lang w:eastAsia="zh-TW"/>
        </w:rPr>
        <w:t>2020年</w:t>
      </w:r>
      <w:r w:rsidR="00605470" w:rsidRPr="00862BFB">
        <w:rPr>
          <w:rFonts w:ascii="ＭＳ ゴシック" w:eastAsia="ＭＳ ゴシック" w:hAnsi="ＭＳ ゴシック"/>
          <w:b/>
          <w:bCs w:val="0"/>
          <w:sz w:val="24"/>
          <w:szCs w:val="24"/>
          <w:lang w:eastAsia="zh-TW"/>
        </w:rPr>
        <w:t>9月10日（木）</w:t>
      </w:r>
      <w:r w:rsidR="0083042C" w:rsidRPr="00862BFB">
        <w:rPr>
          <w:rFonts w:ascii="ＭＳ ゴシック" w:eastAsia="ＭＳ ゴシック" w:hAnsi="ＭＳ ゴシック" w:hint="eastAsia"/>
          <w:b/>
          <w:bCs w:val="0"/>
          <w:color w:val="000000" w:themeColor="text1"/>
          <w:spacing w:val="9"/>
          <w:sz w:val="24"/>
          <w:szCs w:val="24"/>
          <w:lang w:eastAsia="zh-TW"/>
        </w:rPr>
        <w:t>14:00～15</w:t>
      </w:r>
      <w:r w:rsidR="009175A6" w:rsidRPr="00862BFB">
        <w:rPr>
          <w:rFonts w:ascii="ＭＳ ゴシック" w:eastAsia="ＭＳ ゴシック" w:hAnsi="ＭＳ ゴシック" w:hint="eastAsia"/>
          <w:b/>
          <w:bCs w:val="0"/>
          <w:color w:val="000000" w:themeColor="text1"/>
          <w:spacing w:val="9"/>
          <w:sz w:val="24"/>
          <w:szCs w:val="24"/>
          <w:lang w:eastAsia="zh-TW"/>
        </w:rPr>
        <w:t>:</w:t>
      </w:r>
      <w:r w:rsidR="004B2772" w:rsidRPr="00862BFB">
        <w:rPr>
          <w:rFonts w:ascii="ＭＳ ゴシック" w:eastAsia="ＭＳ ゴシック" w:hAnsi="ＭＳ ゴシック" w:hint="eastAsia"/>
          <w:b/>
          <w:bCs w:val="0"/>
          <w:color w:val="000000" w:themeColor="text1"/>
          <w:spacing w:val="9"/>
          <w:sz w:val="24"/>
          <w:szCs w:val="24"/>
          <w:lang w:eastAsia="zh-TW"/>
        </w:rPr>
        <w:t>3</w:t>
      </w:r>
      <w:r w:rsidR="009175A6" w:rsidRPr="00862BFB">
        <w:rPr>
          <w:rFonts w:ascii="ＭＳ ゴシック" w:eastAsia="ＭＳ ゴシック" w:hAnsi="ＭＳ ゴシック" w:hint="eastAsia"/>
          <w:b/>
          <w:bCs w:val="0"/>
          <w:color w:val="000000" w:themeColor="text1"/>
          <w:spacing w:val="9"/>
          <w:sz w:val="24"/>
          <w:szCs w:val="24"/>
          <w:lang w:eastAsia="zh-TW"/>
        </w:rPr>
        <w:t>0</w:t>
      </w:r>
      <w:r w:rsidR="000801F1" w:rsidRPr="00862BFB">
        <w:rPr>
          <w:rFonts w:ascii="ＭＳ ゴシック" w:eastAsia="ＭＳ ゴシック" w:hAnsi="ＭＳ ゴシック" w:hint="eastAsia"/>
          <w:b/>
          <w:bCs w:val="0"/>
          <w:color w:val="000000" w:themeColor="text1"/>
          <w:spacing w:val="9"/>
          <w:sz w:val="24"/>
          <w:szCs w:val="24"/>
          <w:lang w:eastAsia="zh-TW"/>
        </w:rPr>
        <w:t>（日本時間）</w:t>
      </w:r>
    </w:p>
    <w:p w14:paraId="3D66A8D2" w14:textId="680252C2" w:rsidR="002A3902" w:rsidRPr="00862BFB" w:rsidRDefault="00AC0080" w:rsidP="00A960BF">
      <w:pPr>
        <w:tabs>
          <w:tab w:val="left" w:pos="1276"/>
        </w:tabs>
        <w:rPr>
          <w:rFonts w:ascii="ＭＳ ゴシック" w:eastAsia="ＭＳ ゴシック" w:hAnsi="ＭＳ ゴシック"/>
          <w:b/>
          <w:bCs w:val="0"/>
          <w:color w:val="000000" w:themeColor="text1"/>
          <w:spacing w:val="9"/>
        </w:rPr>
      </w:pPr>
      <w:r w:rsidRPr="00862BFB">
        <w:rPr>
          <w:rFonts w:ascii="ＭＳ ゴシック" w:eastAsia="ＭＳ ゴシック" w:hAnsi="ＭＳ ゴシック" w:hint="eastAsia"/>
          <w:b/>
          <w:bCs w:val="0"/>
          <w:color w:val="000000" w:themeColor="text1"/>
          <w:kern w:val="0"/>
        </w:rPr>
        <w:t>【場　所】</w:t>
      </w:r>
      <w:r w:rsidR="002A3902" w:rsidRPr="00862BFB">
        <w:rPr>
          <w:rFonts w:ascii="ＭＳ ゴシック" w:eastAsia="ＭＳ ゴシック" w:hAnsi="ＭＳ ゴシック" w:hint="eastAsia"/>
          <w:b/>
          <w:bCs w:val="0"/>
          <w:color w:val="000000" w:themeColor="text1"/>
          <w:spacing w:val="9"/>
        </w:rPr>
        <w:t>：</w:t>
      </w:r>
      <w:bookmarkStart w:id="3" w:name="_Hlk43120938"/>
      <w:r w:rsidR="002A3902" w:rsidRPr="00862BFB">
        <w:rPr>
          <w:rFonts w:ascii="ＭＳ ゴシック" w:eastAsia="ＭＳ ゴシック" w:hAnsi="ＭＳ ゴシック" w:hint="eastAsia"/>
          <w:b/>
          <w:bCs w:val="0"/>
          <w:color w:val="000000" w:themeColor="text1"/>
          <w:spacing w:val="9"/>
        </w:rPr>
        <w:t xml:space="preserve">ウェブ上　</w:t>
      </w:r>
      <w:r w:rsidR="00605470" w:rsidRPr="00862BFB">
        <w:rPr>
          <w:rFonts w:ascii="ＭＳ ゴシック" w:eastAsia="ＭＳ ゴシック" w:hAnsi="ＭＳ ゴシック"/>
          <w:b/>
          <w:bCs w:val="0"/>
        </w:rPr>
        <w:t xml:space="preserve">（Zoom　</w:t>
      </w:r>
      <w:proofErr w:type="spellStart"/>
      <w:r w:rsidR="00605470" w:rsidRPr="00862BFB">
        <w:rPr>
          <w:rFonts w:ascii="ＭＳ ゴシック" w:eastAsia="ＭＳ ゴシック" w:hAnsi="ＭＳ ゴシック"/>
          <w:b/>
          <w:bCs w:val="0"/>
        </w:rPr>
        <w:t>Webiner</w:t>
      </w:r>
      <w:proofErr w:type="spellEnd"/>
      <w:r w:rsidR="00605470" w:rsidRPr="00862BFB">
        <w:rPr>
          <w:rFonts w:ascii="ＭＳ ゴシック" w:eastAsia="ＭＳ ゴシック" w:hAnsi="ＭＳ ゴシック"/>
          <w:b/>
          <w:bCs w:val="0"/>
        </w:rPr>
        <w:t>を</w:t>
      </w:r>
      <w:r w:rsidR="00B76773" w:rsidRPr="00862BFB">
        <w:rPr>
          <w:rFonts w:ascii="ＭＳ ゴシック" w:eastAsia="ＭＳ ゴシック" w:hAnsi="ＭＳ ゴシック" w:cs="Arial" w:hint="eastAsia"/>
          <w:b/>
          <w:bCs w:val="0"/>
          <w:color w:val="000000" w:themeColor="text1"/>
          <w:shd w:val="clear" w:color="auto" w:fill="FFFFFF"/>
        </w:rPr>
        <w:t>使用します</w:t>
      </w:r>
      <w:r w:rsidR="002A3902" w:rsidRPr="00862BFB">
        <w:rPr>
          <w:rFonts w:ascii="ＭＳ ゴシック" w:eastAsia="ＭＳ ゴシック" w:hAnsi="ＭＳ ゴシック" w:hint="eastAsia"/>
          <w:b/>
          <w:bCs w:val="0"/>
          <w:color w:val="000000" w:themeColor="text1"/>
          <w:spacing w:val="9"/>
        </w:rPr>
        <w:t>）</w:t>
      </w:r>
      <w:bookmarkEnd w:id="3"/>
    </w:p>
    <w:p w14:paraId="078B94A1" w14:textId="09C18BB9" w:rsidR="009B7A9D" w:rsidRPr="00862BFB" w:rsidRDefault="00AC0080" w:rsidP="00A960BF">
      <w:pPr>
        <w:tabs>
          <w:tab w:val="left" w:pos="1276"/>
        </w:tabs>
        <w:rPr>
          <w:rFonts w:ascii="ＭＳ ゴシック" w:eastAsia="ＭＳ ゴシック" w:hAnsi="ＭＳ ゴシック"/>
          <w:b/>
          <w:bCs w:val="0"/>
        </w:rPr>
      </w:pPr>
      <w:r w:rsidRPr="00862BFB">
        <w:rPr>
          <w:rFonts w:ascii="ＭＳ ゴシック" w:eastAsia="ＭＳ ゴシック" w:hAnsi="ＭＳ ゴシック" w:hint="eastAsia"/>
          <w:b/>
          <w:bCs w:val="0"/>
          <w:color w:val="000000" w:themeColor="text1"/>
          <w:kern w:val="0"/>
        </w:rPr>
        <w:t>【主　催】</w:t>
      </w:r>
      <w:r w:rsidR="002577BC" w:rsidRPr="00862BFB">
        <w:rPr>
          <w:rFonts w:ascii="ＭＳ ゴシック" w:eastAsia="ＭＳ ゴシック" w:hAnsi="ＭＳ ゴシック" w:hint="eastAsia"/>
          <w:b/>
          <w:bCs w:val="0"/>
          <w:color w:val="000000" w:themeColor="text1"/>
          <w:spacing w:val="9"/>
        </w:rPr>
        <w:t>：</w:t>
      </w:r>
      <w:r w:rsidR="00C5376E" w:rsidRPr="00862BFB">
        <w:rPr>
          <w:rFonts w:ascii="ＭＳ ゴシック" w:eastAsia="ＭＳ ゴシック" w:hAnsi="ＭＳ ゴシック" w:hint="eastAsia"/>
          <w:b/>
          <w:bCs w:val="0"/>
        </w:rPr>
        <w:t>（一社）</w:t>
      </w:r>
      <w:r w:rsidR="002577BC" w:rsidRPr="00862BFB">
        <w:rPr>
          <w:rFonts w:ascii="ＭＳ ゴシック" w:eastAsia="ＭＳ ゴシック" w:hAnsi="ＭＳ ゴシック" w:hint="eastAsia"/>
          <w:b/>
          <w:bCs w:val="0"/>
          <w:color w:val="000000" w:themeColor="text1"/>
          <w:spacing w:val="9"/>
        </w:rPr>
        <w:t>日中経済貿易センター</w:t>
      </w:r>
    </w:p>
    <w:p w14:paraId="5AD43357" w14:textId="0B5FF3F3" w:rsidR="00605470" w:rsidRPr="00862BFB" w:rsidRDefault="00AC0080" w:rsidP="00A960BF">
      <w:pPr>
        <w:rPr>
          <w:rFonts w:ascii="ＭＳ ゴシック" w:eastAsia="ＭＳ ゴシック" w:hAnsi="ＭＳ ゴシック"/>
          <w:b/>
          <w:bCs w:val="0"/>
        </w:rPr>
      </w:pPr>
      <w:r w:rsidRPr="00431EE4">
        <w:rPr>
          <w:rFonts w:ascii="ＭＳ ゴシック" w:eastAsia="ＭＳ ゴシック" w:hAnsi="ＭＳ ゴシック" w:hint="eastAsia"/>
          <w:b/>
          <w:bCs w:val="0"/>
          <w:color w:val="000000" w:themeColor="text1"/>
          <w:spacing w:val="19"/>
          <w:w w:val="85"/>
          <w:kern w:val="0"/>
          <w:fitText w:val="1105" w:id="-2009887744"/>
        </w:rPr>
        <w:t>【後　援</w:t>
      </w:r>
      <w:r w:rsidRPr="00431EE4">
        <w:rPr>
          <w:rFonts w:ascii="ＭＳ ゴシック" w:eastAsia="ＭＳ ゴシック" w:hAnsi="ＭＳ ゴシック" w:hint="eastAsia"/>
          <w:b/>
          <w:bCs w:val="0"/>
          <w:color w:val="000000" w:themeColor="text1"/>
          <w:spacing w:val="2"/>
          <w:w w:val="85"/>
          <w:kern w:val="0"/>
          <w:fitText w:val="1105" w:id="-2009887744"/>
        </w:rPr>
        <w:t>】</w:t>
      </w:r>
      <w:r w:rsidR="0083042C" w:rsidRPr="00862BFB">
        <w:rPr>
          <w:rFonts w:ascii="ＭＳ ゴシック" w:eastAsia="ＭＳ ゴシック" w:hAnsi="ＭＳ ゴシック" w:hint="eastAsia"/>
          <w:b/>
          <w:bCs w:val="0"/>
          <w:color w:val="000000" w:themeColor="text1"/>
          <w:spacing w:val="9"/>
        </w:rPr>
        <w:t>：</w:t>
      </w:r>
      <w:r w:rsidR="00605470" w:rsidRPr="00862BFB">
        <w:rPr>
          <w:rFonts w:ascii="ＭＳ ゴシック" w:eastAsia="ＭＳ ゴシック" w:hAnsi="ＭＳ ゴシック"/>
          <w:b/>
          <w:bCs w:val="0"/>
        </w:rPr>
        <w:t>（公財）大阪産業局、</w:t>
      </w:r>
      <w:r w:rsidR="00C5376E" w:rsidRPr="00862BFB">
        <w:rPr>
          <w:rFonts w:ascii="ＭＳ ゴシック" w:eastAsia="ＭＳ ゴシック" w:hAnsi="ＭＳ ゴシック" w:hint="eastAsia"/>
          <w:b/>
          <w:bCs w:val="0"/>
        </w:rPr>
        <w:t>（一財）</w:t>
      </w:r>
      <w:r w:rsidR="00605470" w:rsidRPr="00862BFB">
        <w:rPr>
          <w:rFonts w:ascii="ＭＳ ゴシック" w:eastAsia="ＭＳ ゴシック" w:hAnsi="ＭＳ ゴシック"/>
          <w:b/>
          <w:bCs w:val="0"/>
        </w:rPr>
        <w:t>大阪国際経済振興センター、</w:t>
      </w:r>
      <w:r w:rsidR="00592AF1" w:rsidRPr="00862BFB">
        <w:rPr>
          <w:rFonts w:ascii="ＭＳ ゴシック" w:eastAsia="ＭＳ ゴシック" w:hAnsi="ＭＳ ゴシック" w:hint="eastAsia"/>
          <w:b/>
          <w:bCs w:val="0"/>
        </w:rPr>
        <w:t>日中投資促進機構、</w:t>
      </w:r>
      <w:r w:rsidR="00605470" w:rsidRPr="00862BFB">
        <w:rPr>
          <w:rFonts w:ascii="ＭＳ ゴシック" w:eastAsia="ＭＳ ゴシック" w:hAnsi="ＭＳ ゴシック"/>
          <w:b/>
          <w:bCs w:val="0"/>
        </w:rPr>
        <w:t>京都商工会議所、</w:t>
      </w:r>
    </w:p>
    <w:p w14:paraId="19C2796F" w14:textId="77777777" w:rsidR="00605470" w:rsidRPr="00862BFB" w:rsidRDefault="00605470" w:rsidP="00A960BF">
      <w:pPr>
        <w:ind w:firstLineChars="600" w:firstLine="1325"/>
        <w:rPr>
          <w:rFonts w:ascii="ＭＳ ゴシック" w:eastAsia="ＭＳ ゴシック" w:hAnsi="ＭＳ ゴシック"/>
          <w:b/>
          <w:bCs w:val="0"/>
        </w:rPr>
      </w:pPr>
      <w:r w:rsidRPr="00862BFB">
        <w:rPr>
          <w:rFonts w:ascii="ＭＳ ゴシック" w:eastAsia="ＭＳ ゴシック" w:hAnsi="ＭＳ ゴシック"/>
          <w:b/>
          <w:bCs w:val="0"/>
        </w:rPr>
        <w:t>神戸商工会議所（すべて依頼予定）</w:t>
      </w:r>
    </w:p>
    <w:p w14:paraId="72E9E286" w14:textId="77777777" w:rsidR="00503716" w:rsidRPr="00862BFB" w:rsidRDefault="00622491" w:rsidP="00503716">
      <w:pPr>
        <w:rPr>
          <w:rFonts w:ascii="ＭＳ ゴシック" w:eastAsia="ＭＳ ゴシック" w:hAnsi="ＭＳ ゴシック"/>
          <w:b/>
          <w:bCs w:val="0"/>
          <w:sz w:val="18"/>
          <w:lang w:eastAsia="zh-TW"/>
        </w:rPr>
      </w:pPr>
      <w:r w:rsidRPr="00431EE4">
        <w:rPr>
          <w:rFonts w:ascii="ＭＳ ゴシック" w:eastAsia="ＭＳ ゴシック" w:hAnsi="ＭＳ ゴシック" w:hint="eastAsia"/>
          <w:bCs w:val="0"/>
          <w:color w:val="000000" w:themeColor="text1"/>
          <w:spacing w:val="12"/>
          <w:w w:val="91"/>
          <w:kern w:val="0"/>
          <w:fitText w:val="1105" w:id="-2009887743"/>
          <w:lang w:eastAsia="zh-TW"/>
        </w:rPr>
        <w:t>【講　師</w:t>
      </w:r>
      <w:r w:rsidRPr="00431EE4">
        <w:rPr>
          <w:rFonts w:ascii="ＭＳ ゴシック" w:eastAsia="ＭＳ ゴシック" w:hAnsi="ＭＳ ゴシック" w:hint="eastAsia"/>
          <w:bCs w:val="0"/>
          <w:color w:val="000000" w:themeColor="text1"/>
          <w:spacing w:val="1"/>
          <w:w w:val="91"/>
          <w:kern w:val="0"/>
          <w:fitText w:val="1105" w:id="-2009887743"/>
          <w:lang w:eastAsia="zh-TW"/>
        </w:rPr>
        <w:t>】</w:t>
      </w:r>
      <w:r w:rsidRPr="00862BFB">
        <w:rPr>
          <w:rFonts w:ascii="ＭＳ ゴシック" w:eastAsia="ＭＳ ゴシック" w:hAnsi="ＭＳ ゴシック" w:hint="eastAsia"/>
          <w:bCs w:val="0"/>
          <w:color w:val="000000" w:themeColor="text1"/>
          <w:spacing w:val="9"/>
          <w:lang w:eastAsia="zh-TW"/>
        </w:rPr>
        <w:t>：</w:t>
      </w:r>
      <w:bookmarkStart w:id="4" w:name="_Hlk47705176"/>
      <w:r w:rsidR="00503716" w:rsidRPr="00862BFB">
        <w:rPr>
          <w:rFonts w:ascii="ＭＳ ゴシック" w:eastAsia="ＭＳ ゴシック" w:hAnsi="ＭＳ ゴシック" w:hint="eastAsia"/>
          <w:b/>
          <w:bCs w:val="0"/>
          <w:lang w:eastAsia="zh-TW"/>
        </w:rPr>
        <w:t>弁護士法人大江橋法律事務所　松本亮弁護士</w:t>
      </w:r>
    </w:p>
    <w:p w14:paraId="11A41542" w14:textId="77777777" w:rsidR="00503716" w:rsidRPr="00862BFB" w:rsidRDefault="00503716" w:rsidP="00503716">
      <w:pPr>
        <w:rPr>
          <w:rFonts w:ascii="ＭＳ ゴシック" w:eastAsia="ＭＳ ゴシック" w:hAnsi="ＭＳ ゴシック"/>
          <w:sz w:val="18"/>
        </w:rPr>
      </w:pPr>
      <w:r w:rsidRPr="00862BFB">
        <w:rPr>
          <w:rFonts w:ascii="ＭＳ ゴシック" w:eastAsia="ＭＳ ゴシック" w:hAnsi="ＭＳ ゴシック" w:hint="eastAsia"/>
          <w:sz w:val="18"/>
        </w:rPr>
        <w:t>◆ご略歴◆　2002年京都大学法学部卒業、大江橋法律事務所の上海事務所で首席代表を務め、日本本社と中国現地の双方の視点から豊富な中国法務の実務経験を持つ。</w:t>
      </w:r>
    </w:p>
    <w:p w14:paraId="0FC57689" w14:textId="5ED05214" w:rsidR="00153912" w:rsidRPr="00862BFB" w:rsidRDefault="00605470" w:rsidP="00503716">
      <w:pPr>
        <w:pStyle w:val="2"/>
        <w:spacing w:before="0" w:beforeAutospacing="0" w:after="0" w:afterAutospacing="0"/>
        <w:ind w:firstLineChars="600" w:firstLine="1325"/>
        <w:rPr>
          <w:rFonts w:ascii="ＭＳ ゴシック" w:eastAsia="ＭＳ ゴシック" w:hAnsi="ＭＳ ゴシック"/>
          <w:bCs w:val="0"/>
          <w:sz w:val="22"/>
          <w:szCs w:val="22"/>
          <w:lang w:eastAsia="zh-TW"/>
        </w:rPr>
      </w:pPr>
      <w:r w:rsidRPr="00862BFB">
        <w:rPr>
          <w:rFonts w:ascii="ＭＳ ゴシック" w:eastAsia="ＭＳ ゴシック" w:hAnsi="ＭＳ ゴシック"/>
          <w:bCs w:val="0"/>
          <w:sz w:val="22"/>
          <w:szCs w:val="22"/>
          <w:lang w:eastAsia="zh-TW"/>
        </w:rPr>
        <w:t>弁護士法人大江橋法律事務所　高槻史弁護士</w:t>
      </w:r>
    </w:p>
    <w:bookmarkEnd w:id="4"/>
    <w:p w14:paraId="4239B6F9" w14:textId="5BB8699B" w:rsidR="00DA0FCC" w:rsidRPr="00862BFB" w:rsidRDefault="00DA0FCC" w:rsidP="00503716">
      <w:pPr>
        <w:rPr>
          <w:rFonts w:ascii="ＭＳ ゴシック" w:eastAsia="ＭＳ ゴシック" w:hAnsi="ＭＳ ゴシック"/>
          <w:sz w:val="18"/>
        </w:rPr>
      </w:pPr>
      <w:r w:rsidRPr="00862BFB">
        <w:rPr>
          <w:rFonts w:ascii="ＭＳ ゴシック" w:eastAsia="ＭＳ ゴシック" w:hAnsi="ＭＳ ゴシック" w:hint="eastAsia"/>
          <w:sz w:val="18"/>
        </w:rPr>
        <w:t>◆ご略歴◆　1998年慶應義塾大学法学部法律学科卒業、2003年に北京に赴任して以降、中国を中心とした中国</w:t>
      </w:r>
      <w:r w:rsidRPr="00862BFB">
        <w:rPr>
          <w:rFonts w:ascii="ＭＳ ゴシック" w:eastAsia="ＭＳ ゴシック" w:hAnsi="ＭＳ ゴシック" w:cs="ＭＳ 明朝" w:hint="eastAsia"/>
          <w:sz w:val="18"/>
        </w:rPr>
        <w:t>・</w:t>
      </w:r>
      <w:r w:rsidRPr="00862BFB">
        <w:rPr>
          <w:rFonts w:ascii="ＭＳ ゴシック" w:eastAsia="ＭＳ ゴシック" w:hAnsi="ＭＳ ゴシック" w:cs="SimSun" w:hint="eastAsia"/>
          <w:sz w:val="18"/>
        </w:rPr>
        <w:t>東南アジア関連法務に従事。中国現地で生じる諸問題への対応、不正関連調査、日本本社の立場からの中国子会社管理のサポート等の経験が豊富。</w:t>
      </w:r>
    </w:p>
    <w:p w14:paraId="4A38B2D3" w14:textId="1391C02E" w:rsidR="00605470" w:rsidRPr="00862BFB" w:rsidRDefault="004B2772" w:rsidP="00A960BF">
      <w:pPr>
        <w:rPr>
          <w:rFonts w:ascii="ＭＳ ゴシック" w:eastAsia="ＭＳ ゴシック" w:hAnsi="ＭＳ ゴシック"/>
          <w:b/>
          <w:bCs w:val="0"/>
        </w:rPr>
      </w:pPr>
      <w:r w:rsidRPr="00431EE4">
        <w:rPr>
          <w:rFonts w:ascii="ＭＳ ゴシック" w:eastAsia="ＭＳ ゴシック" w:hAnsi="ＭＳ ゴシック" w:hint="eastAsia"/>
          <w:b/>
          <w:bCs w:val="0"/>
          <w:kern w:val="0"/>
          <w:fitText w:val="1105" w:id="-2009885440"/>
        </w:rPr>
        <w:t>【</w:t>
      </w:r>
      <w:r w:rsidRPr="00431EE4">
        <w:rPr>
          <w:rFonts w:ascii="ＭＳ ゴシック" w:eastAsia="ＭＳ ゴシック" w:hAnsi="ＭＳ ゴシック"/>
          <w:b/>
          <w:bCs w:val="0"/>
          <w:kern w:val="0"/>
          <w:fitText w:val="1105" w:id="-2009885440"/>
        </w:rPr>
        <w:t>司　会</w:t>
      </w:r>
      <w:r w:rsidRPr="00431EE4">
        <w:rPr>
          <w:rFonts w:ascii="ＭＳ ゴシック" w:eastAsia="ＭＳ ゴシック" w:hAnsi="ＭＳ ゴシック" w:hint="eastAsia"/>
          <w:b/>
          <w:bCs w:val="0"/>
          <w:kern w:val="0"/>
          <w:fitText w:val="1105" w:id="-2009885440"/>
        </w:rPr>
        <w:t>】</w:t>
      </w:r>
      <w:r w:rsidRPr="00862BFB">
        <w:rPr>
          <w:rFonts w:ascii="ＭＳ ゴシック" w:eastAsia="ＭＳ ゴシック" w:hAnsi="ＭＳ ゴシック"/>
          <w:b/>
          <w:bCs w:val="0"/>
        </w:rPr>
        <w:t>：日中経済貿易センター　経済交流</w:t>
      </w:r>
      <w:r w:rsidR="0073498B" w:rsidRPr="00862BFB">
        <w:rPr>
          <w:rFonts w:ascii="ＭＳ ゴシック" w:eastAsia="ＭＳ ゴシック" w:hAnsi="ＭＳ ゴシック" w:hint="eastAsia"/>
          <w:b/>
          <w:bCs w:val="0"/>
        </w:rPr>
        <w:t>グループ</w:t>
      </w:r>
      <w:r w:rsidRPr="00862BFB">
        <w:rPr>
          <w:rFonts w:ascii="ＭＳ ゴシック" w:eastAsia="ＭＳ ゴシック" w:hAnsi="ＭＳ ゴシック"/>
          <w:b/>
          <w:bCs w:val="0"/>
        </w:rPr>
        <w:t xml:space="preserve">　小林和暁</w:t>
      </w:r>
    </w:p>
    <w:p w14:paraId="703FA42C" w14:textId="2C954119" w:rsidR="005459E8" w:rsidRPr="00862BFB" w:rsidRDefault="00AC0080" w:rsidP="00A960BF">
      <w:pPr>
        <w:tabs>
          <w:tab w:val="left" w:pos="1276"/>
        </w:tabs>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kern w:val="0"/>
        </w:rPr>
        <w:t>【テーマ】</w:t>
      </w:r>
      <w:r w:rsidR="00237AE0" w:rsidRPr="00862BFB">
        <w:rPr>
          <w:rFonts w:ascii="ＭＳ ゴシック" w:eastAsia="ＭＳ ゴシック" w:hAnsi="ＭＳ ゴシック" w:hint="eastAsia"/>
          <w:b/>
          <w:bCs w:val="0"/>
          <w:color w:val="000000" w:themeColor="text1"/>
        </w:rPr>
        <w:t>：</w:t>
      </w:r>
      <w:bookmarkStart w:id="5" w:name="_Hlk48649058"/>
      <w:r w:rsidR="00605470" w:rsidRPr="00862BFB">
        <w:rPr>
          <w:rFonts w:ascii="ＭＳ ゴシック" w:eastAsia="ＭＳ ゴシック" w:hAnsi="ＭＳ ゴシック" w:hint="eastAsia"/>
          <w:b/>
          <w:bCs w:val="0"/>
          <w:color w:val="000000" w:themeColor="text1"/>
        </w:rPr>
        <w:t>2020年</w:t>
      </w:r>
      <w:r w:rsidR="00503716" w:rsidRPr="00862BFB">
        <w:rPr>
          <w:rFonts w:ascii="ＭＳ ゴシック" w:eastAsia="ＭＳ ゴシック" w:hAnsi="ＭＳ ゴシック" w:hint="eastAsia"/>
          <w:b/>
          <w:bCs w:val="0"/>
          <w:color w:val="000000" w:themeColor="text1"/>
        </w:rPr>
        <w:t>の</w:t>
      </w:r>
      <w:r w:rsidR="00605470" w:rsidRPr="00862BFB">
        <w:rPr>
          <w:rFonts w:ascii="ＭＳ ゴシック" w:eastAsia="ＭＳ ゴシック" w:hAnsi="ＭＳ ゴシック" w:hint="eastAsia"/>
          <w:b/>
          <w:bCs w:val="0"/>
          <w:color w:val="000000" w:themeColor="text1"/>
        </w:rPr>
        <w:t>中国新法</w:t>
      </w:r>
      <w:r w:rsidR="00503716" w:rsidRPr="00862BFB">
        <w:rPr>
          <w:rFonts w:ascii="ＭＳ ゴシック" w:eastAsia="ＭＳ ゴシック" w:hAnsi="ＭＳ ゴシック" w:hint="eastAsia"/>
          <w:b/>
          <w:bCs w:val="0"/>
          <w:color w:val="000000" w:themeColor="text1"/>
        </w:rPr>
        <w:t>の</w:t>
      </w:r>
      <w:r w:rsidR="00605470" w:rsidRPr="00862BFB">
        <w:rPr>
          <w:rFonts w:ascii="ＭＳ ゴシック" w:eastAsia="ＭＳ ゴシック" w:hAnsi="ＭＳ ゴシック" w:hint="eastAsia"/>
          <w:b/>
          <w:bCs w:val="0"/>
          <w:color w:val="000000" w:themeColor="text1"/>
        </w:rPr>
        <w:t>紹介及び新型コロナ下での</w:t>
      </w:r>
      <w:r w:rsidR="00503716" w:rsidRPr="00862BFB">
        <w:rPr>
          <w:rFonts w:ascii="ＭＳ ゴシック" w:eastAsia="ＭＳ ゴシック" w:hAnsi="ＭＳ ゴシック" w:hint="eastAsia"/>
          <w:b/>
          <w:bCs w:val="0"/>
          <w:color w:val="000000" w:themeColor="text1"/>
        </w:rPr>
        <w:t>中国現法の</w:t>
      </w:r>
      <w:r w:rsidR="00605470" w:rsidRPr="00862BFB">
        <w:rPr>
          <w:rFonts w:ascii="ＭＳ ゴシック" w:eastAsia="ＭＳ ゴシック" w:hAnsi="ＭＳ ゴシック" w:hint="eastAsia"/>
          <w:b/>
          <w:bCs w:val="0"/>
          <w:color w:val="000000" w:themeColor="text1"/>
        </w:rPr>
        <w:t>リスク管理</w:t>
      </w:r>
      <w:bookmarkEnd w:id="5"/>
    </w:p>
    <w:p w14:paraId="2978FE15" w14:textId="77777777" w:rsidR="004D37B4" w:rsidRPr="00862BFB" w:rsidRDefault="00914303" w:rsidP="00A960BF">
      <w:pPr>
        <w:tabs>
          <w:tab w:val="left" w:pos="1276"/>
        </w:tabs>
        <w:rPr>
          <w:rFonts w:ascii="ＭＳ ゴシック" w:eastAsia="ＭＳ ゴシック" w:hAnsi="ＭＳ ゴシック"/>
          <w:b/>
          <w:bCs w:val="0"/>
          <w:color w:val="000000" w:themeColor="text1"/>
        </w:rPr>
      </w:pPr>
      <w:r w:rsidRPr="00431EE4">
        <w:rPr>
          <w:rFonts w:ascii="ＭＳ ゴシック" w:eastAsia="ＭＳ ゴシック" w:hAnsi="ＭＳ ゴシック" w:hint="eastAsia"/>
          <w:b/>
          <w:bCs w:val="0"/>
          <w:color w:val="000000" w:themeColor="text1"/>
          <w:kern w:val="0"/>
          <w:fitText w:val="1105" w:id="-2009328384"/>
        </w:rPr>
        <w:t>【内　容】</w:t>
      </w:r>
      <w:r w:rsidRPr="00862BFB">
        <w:rPr>
          <w:rFonts w:ascii="ＭＳ ゴシック" w:eastAsia="ＭＳ ゴシック" w:hAnsi="ＭＳ ゴシック" w:hint="eastAsia"/>
          <w:b/>
          <w:bCs w:val="0"/>
          <w:color w:val="000000" w:themeColor="text1"/>
        </w:rPr>
        <w:t>：</w:t>
      </w:r>
      <w:r w:rsidR="004D37B4" w:rsidRPr="00862BFB">
        <w:rPr>
          <w:rFonts w:ascii="ＭＳ ゴシック" w:eastAsia="ＭＳ ゴシック" w:hAnsi="ＭＳ ゴシック" w:hint="eastAsia"/>
          <w:b/>
          <w:bCs w:val="0"/>
          <w:color w:val="000000" w:themeColor="text1"/>
        </w:rPr>
        <w:t>1.主催者よりご挨拶</w:t>
      </w:r>
    </w:p>
    <w:p w14:paraId="0C0EB2AC" w14:textId="7E26C89F" w:rsidR="00914303" w:rsidRPr="00862BFB" w:rsidRDefault="004D37B4" w:rsidP="00A960BF">
      <w:pPr>
        <w:tabs>
          <w:tab w:val="left" w:pos="1276"/>
        </w:tabs>
        <w:ind w:firstLineChars="600" w:firstLine="1325"/>
        <w:rPr>
          <w:rFonts w:ascii="ＭＳ ゴシック" w:eastAsia="ＭＳ ゴシック" w:hAnsi="ＭＳ ゴシック"/>
          <w:b/>
          <w:color w:val="000000" w:themeColor="text1"/>
        </w:rPr>
      </w:pPr>
      <w:r w:rsidRPr="00862BFB">
        <w:rPr>
          <w:rFonts w:ascii="ＭＳ ゴシック" w:eastAsia="ＭＳ ゴシック" w:hAnsi="ＭＳ ゴシック" w:hint="eastAsia"/>
          <w:b/>
          <w:bCs w:val="0"/>
          <w:color w:val="000000" w:themeColor="text1"/>
        </w:rPr>
        <w:t>2.</w:t>
      </w:r>
      <w:r w:rsidR="00914303" w:rsidRPr="00862BFB">
        <w:rPr>
          <w:rFonts w:ascii="ＭＳ ゴシック" w:eastAsia="ＭＳ ゴシック" w:hAnsi="ＭＳ ゴシック" w:hint="eastAsia"/>
          <w:b/>
          <w:bCs w:val="0"/>
          <w:color w:val="000000" w:themeColor="text1"/>
        </w:rPr>
        <w:t>2020年新法紹介（消費品リコール管理暫行規定、外商投資法、</w:t>
      </w:r>
      <w:r w:rsidR="004C70D4" w:rsidRPr="00862BFB">
        <w:rPr>
          <w:rFonts w:ascii="ＭＳ ゴシック" w:eastAsia="ＭＳ ゴシック" w:hAnsi="ＭＳ ゴシック" w:hint="eastAsia"/>
          <w:b/>
          <w:bCs w:val="0"/>
          <w:color w:val="000000" w:themeColor="text1"/>
        </w:rPr>
        <w:t>暗号法</w:t>
      </w:r>
      <w:r w:rsidR="00914303" w:rsidRPr="00862BFB">
        <w:rPr>
          <w:rFonts w:ascii="ＭＳ ゴシック" w:eastAsia="ＭＳ ゴシック" w:hAnsi="ＭＳ ゴシック" w:hint="eastAsia"/>
          <w:b/>
          <w:bCs w:val="0"/>
          <w:color w:val="000000" w:themeColor="text1"/>
        </w:rPr>
        <w:t>など</w:t>
      </w:r>
      <w:r w:rsidR="002547CC" w:rsidRPr="00862BFB">
        <w:rPr>
          <w:rFonts w:ascii="ＭＳ ゴシック" w:eastAsia="ＭＳ ゴシック" w:hAnsi="ＭＳ ゴシック" w:hint="eastAsia"/>
          <w:b/>
          <w:bCs w:val="0"/>
          <w:color w:val="000000" w:themeColor="text1"/>
        </w:rPr>
        <w:t>予定</w:t>
      </w:r>
      <w:r w:rsidR="00914303" w:rsidRPr="00862BFB">
        <w:rPr>
          <w:rFonts w:ascii="ＭＳ ゴシック" w:eastAsia="ＭＳ ゴシック" w:hAnsi="ＭＳ ゴシック" w:hint="eastAsia"/>
          <w:b/>
          <w:bCs w:val="0"/>
          <w:color w:val="000000" w:themeColor="text1"/>
        </w:rPr>
        <w:t>）</w:t>
      </w:r>
      <w:r w:rsidR="0073498B" w:rsidRPr="00862BFB">
        <w:rPr>
          <w:rFonts w:ascii="ＭＳ ゴシック" w:eastAsia="ＭＳ ゴシック" w:hAnsi="ＭＳ ゴシック" w:hint="eastAsia"/>
          <w:b/>
          <w:bCs w:val="0"/>
          <w:color w:val="000000" w:themeColor="text1"/>
        </w:rPr>
        <w:t xml:space="preserve">　</w:t>
      </w:r>
      <w:r w:rsidR="004C70D4" w:rsidRPr="00862BFB">
        <w:rPr>
          <w:rFonts w:ascii="ＭＳ ゴシック" w:eastAsia="ＭＳ ゴシック" w:hAnsi="ＭＳ ゴシック" w:hint="eastAsia"/>
          <w:b/>
          <w:bCs w:val="0"/>
        </w:rPr>
        <w:t>松本亮弁護士</w:t>
      </w:r>
    </w:p>
    <w:p w14:paraId="2AE9392B" w14:textId="2D57716F" w:rsidR="00914303" w:rsidRPr="00862BFB" w:rsidRDefault="004D37B4" w:rsidP="00A960BF">
      <w:pPr>
        <w:tabs>
          <w:tab w:val="left" w:pos="1276"/>
        </w:tabs>
        <w:ind w:firstLineChars="600" w:firstLine="1325"/>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3.</w:t>
      </w:r>
      <w:r w:rsidR="00914303" w:rsidRPr="00862BFB">
        <w:rPr>
          <w:rFonts w:ascii="ＭＳ ゴシック" w:eastAsia="ＭＳ ゴシック" w:hAnsi="ＭＳ ゴシック" w:hint="eastAsia"/>
          <w:b/>
          <w:bCs w:val="0"/>
          <w:color w:val="000000" w:themeColor="text1"/>
        </w:rPr>
        <w:t>コロナ下における中国子会社のリスク管理</w:t>
      </w:r>
      <w:r w:rsidR="0073498B" w:rsidRPr="00862BFB">
        <w:rPr>
          <w:rFonts w:ascii="ＭＳ ゴシック" w:eastAsia="ＭＳ ゴシック" w:hAnsi="ＭＳ ゴシック" w:hint="eastAsia"/>
          <w:b/>
          <w:bCs w:val="0"/>
          <w:color w:val="000000" w:themeColor="text1"/>
        </w:rPr>
        <w:t xml:space="preserve">　　</w:t>
      </w:r>
      <w:r w:rsidR="004C70D4" w:rsidRPr="00862BFB">
        <w:rPr>
          <w:rFonts w:ascii="ＭＳ ゴシック" w:eastAsia="ＭＳ ゴシック" w:hAnsi="ＭＳ ゴシック"/>
          <w:b/>
        </w:rPr>
        <w:t>高槻史弁護士</w:t>
      </w:r>
    </w:p>
    <w:p w14:paraId="6FB1C494" w14:textId="5BBDCC84" w:rsidR="00914303" w:rsidRPr="00862BFB" w:rsidRDefault="004D37B4" w:rsidP="00A960BF">
      <w:pPr>
        <w:tabs>
          <w:tab w:val="left" w:pos="1276"/>
        </w:tabs>
        <w:ind w:firstLineChars="600" w:firstLine="1325"/>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4.</w:t>
      </w:r>
      <w:r w:rsidR="00914303" w:rsidRPr="00862BFB">
        <w:rPr>
          <w:rFonts w:ascii="ＭＳ ゴシック" w:eastAsia="ＭＳ ゴシック" w:hAnsi="ＭＳ ゴシック" w:hint="eastAsia"/>
          <w:b/>
          <w:bCs w:val="0"/>
          <w:color w:val="000000" w:themeColor="text1"/>
        </w:rPr>
        <w:t>質疑応答</w:t>
      </w:r>
    </w:p>
    <w:p w14:paraId="14EE1DCB" w14:textId="77777777" w:rsidR="004B2772" w:rsidRPr="00862BFB" w:rsidRDefault="00CE351E" w:rsidP="00A960BF">
      <w:pPr>
        <w:tabs>
          <w:tab w:val="left" w:pos="1276"/>
        </w:tabs>
        <w:rPr>
          <w:rFonts w:ascii="ＭＳ ゴシック" w:eastAsia="ＭＳ ゴシック" w:hAnsi="ＭＳ ゴシック"/>
          <w:b/>
          <w:bCs w:val="0"/>
          <w:color w:val="000000" w:themeColor="text1"/>
        </w:rPr>
      </w:pPr>
      <w:r w:rsidRPr="00431EE4">
        <w:rPr>
          <w:rFonts w:ascii="ＭＳ ゴシック" w:eastAsia="ＭＳ ゴシック" w:hAnsi="ＭＳ ゴシック" w:hint="eastAsia"/>
          <w:b/>
          <w:bCs w:val="0"/>
          <w:color w:val="000000" w:themeColor="text1"/>
          <w:spacing w:val="36"/>
          <w:kern w:val="0"/>
          <w:fitText w:val="1100" w:id="-2055553022"/>
        </w:rPr>
        <w:t>【締切】</w:t>
      </w:r>
      <w:r w:rsidR="00237AE0" w:rsidRPr="00862BFB">
        <w:rPr>
          <w:rFonts w:ascii="ＭＳ ゴシック" w:eastAsia="ＭＳ ゴシック" w:hAnsi="ＭＳ ゴシック" w:hint="eastAsia"/>
          <w:b/>
          <w:bCs w:val="0"/>
          <w:color w:val="000000" w:themeColor="text1"/>
        </w:rPr>
        <w:t>：</w:t>
      </w:r>
      <w:r w:rsidR="00605470" w:rsidRPr="00862BFB">
        <w:rPr>
          <w:rFonts w:ascii="ＭＳ ゴシック" w:eastAsia="ＭＳ ゴシック" w:hAnsi="ＭＳ ゴシック" w:hint="eastAsia"/>
          <w:b/>
          <w:bCs w:val="0"/>
          <w:color w:val="000000" w:themeColor="text1"/>
        </w:rPr>
        <w:t>9</w:t>
      </w:r>
      <w:r w:rsidR="00237AE0" w:rsidRPr="00862BFB">
        <w:rPr>
          <w:rFonts w:ascii="ＭＳ ゴシック" w:eastAsia="ＭＳ ゴシック" w:hAnsi="ＭＳ ゴシック" w:hint="eastAsia"/>
          <w:b/>
          <w:bCs w:val="0"/>
          <w:color w:val="000000" w:themeColor="text1"/>
        </w:rPr>
        <w:t>月</w:t>
      </w:r>
      <w:r w:rsidR="00605470" w:rsidRPr="00862BFB">
        <w:rPr>
          <w:rFonts w:ascii="ＭＳ ゴシック" w:eastAsia="ＭＳ ゴシック" w:hAnsi="ＭＳ ゴシック" w:hint="eastAsia"/>
          <w:b/>
          <w:bCs w:val="0"/>
          <w:color w:val="000000" w:themeColor="text1"/>
        </w:rPr>
        <w:t>9</w:t>
      </w:r>
      <w:r w:rsidR="00237AE0" w:rsidRPr="00862BFB">
        <w:rPr>
          <w:rFonts w:ascii="ＭＳ ゴシック" w:eastAsia="ＭＳ ゴシック" w:hAnsi="ＭＳ ゴシック" w:hint="eastAsia"/>
          <w:b/>
          <w:bCs w:val="0"/>
          <w:color w:val="000000" w:themeColor="text1"/>
        </w:rPr>
        <w:t>日（</w:t>
      </w:r>
      <w:r w:rsidR="007806B4" w:rsidRPr="00862BFB">
        <w:rPr>
          <w:rFonts w:ascii="ＭＳ ゴシック" w:eastAsia="ＭＳ ゴシック" w:hAnsi="ＭＳ ゴシック" w:hint="eastAsia"/>
          <w:b/>
          <w:bCs w:val="0"/>
          <w:color w:val="000000" w:themeColor="text1"/>
        </w:rPr>
        <w:t>火</w:t>
      </w:r>
      <w:r w:rsidR="00237AE0" w:rsidRPr="00862BFB">
        <w:rPr>
          <w:rFonts w:ascii="ＭＳ ゴシック" w:eastAsia="ＭＳ ゴシック" w:hAnsi="ＭＳ ゴシック" w:hint="eastAsia"/>
          <w:b/>
          <w:bCs w:val="0"/>
          <w:color w:val="000000" w:themeColor="text1"/>
        </w:rPr>
        <w:t>）1</w:t>
      </w:r>
      <w:r w:rsidR="007806B4" w:rsidRPr="00862BFB">
        <w:rPr>
          <w:rFonts w:ascii="ＭＳ ゴシック" w:eastAsia="ＭＳ ゴシック" w:hAnsi="ＭＳ ゴシック" w:hint="eastAsia"/>
          <w:b/>
          <w:bCs w:val="0"/>
          <w:color w:val="000000" w:themeColor="text1"/>
        </w:rPr>
        <w:t>2</w:t>
      </w:r>
      <w:r w:rsidR="00237AE0" w:rsidRPr="00862BFB">
        <w:rPr>
          <w:rFonts w:ascii="ＭＳ ゴシック" w:eastAsia="ＭＳ ゴシック" w:hAnsi="ＭＳ ゴシック" w:hint="eastAsia"/>
          <w:b/>
          <w:bCs w:val="0"/>
          <w:color w:val="000000" w:themeColor="text1"/>
        </w:rPr>
        <w:t>時まで</w:t>
      </w:r>
      <w:r w:rsidR="0073155C" w:rsidRPr="00862BFB">
        <w:rPr>
          <w:rFonts w:ascii="ＭＳ ゴシック" w:eastAsia="ＭＳ ゴシック" w:hAnsi="ＭＳ ゴシック" w:hint="eastAsia"/>
          <w:b/>
          <w:bCs w:val="0"/>
          <w:color w:val="000000" w:themeColor="text1"/>
        </w:rPr>
        <w:t xml:space="preserve">　　</w:t>
      </w:r>
      <w:r w:rsidR="00622491" w:rsidRPr="00862BFB">
        <w:rPr>
          <w:rFonts w:ascii="ＭＳ ゴシック" w:eastAsia="ＭＳ ゴシック" w:hAnsi="ＭＳ ゴシック" w:hint="eastAsia"/>
          <w:b/>
          <w:bCs w:val="0"/>
          <w:color w:val="000000" w:themeColor="text1"/>
        </w:rPr>
        <w:t xml:space="preserve">　　</w:t>
      </w:r>
    </w:p>
    <w:p w14:paraId="2537B9D3" w14:textId="09EE4588" w:rsidR="002577BC" w:rsidRPr="00862BFB" w:rsidRDefault="00636ACF" w:rsidP="00A960BF">
      <w:pPr>
        <w:tabs>
          <w:tab w:val="left" w:pos="1276"/>
        </w:tabs>
        <w:rPr>
          <w:rFonts w:ascii="ＭＳ ゴシック" w:eastAsia="ＭＳ ゴシック" w:hAnsi="ＭＳ ゴシック"/>
          <w:b/>
          <w:bCs w:val="0"/>
          <w:color w:val="000000" w:themeColor="text1"/>
        </w:rPr>
      </w:pPr>
      <w:r w:rsidRPr="00431EE4">
        <w:rPr>
          <w:rFonts w:ascii="ＭＳ ゴシック" w:eastAsia="ＭＳ ゴシック" w:hAnsi="ＭＳ ゴシック" w:hint="eastAsia"/>
          <w:b/>
          <w:bCs w:val="0"/>
          <w:color w:val="000000" w:themeColor="text1"/>
          <w:w w:val="99"/>
          <w:kern w:val="0"/>
          <w:fitText w:val="1095" w:id="-2009885952"/>
        </w:rPr>
        <w:t>【</w:t>
      </w:r>
      <w:r w:rsidR="002577BC" w:rsidRPr="00431EE4">
        <w:rPr>
          <w:rFonts w:ascii="ＭＳ ゴシック" w:eastAsia="ＭＳ ゴシック" w:hAnsi="ＭＳ ゴシック" w:hint="eastAsia"/>
          <w:b/>
          <w:bCs w:val="0"/>
          <w:color w:val="000000" w:themeColor="text1"/>
          <w:w w:val="99"/>
          <w:kern w:val="0"/>
          <w:fitText w:val="1095" w:id="-2009885952"/>
        </w:rPr>
        <w:t>参加費</w:t>
      </w:r>
      <w:r w:rsidRPr="00431EE4">
        <w:rPr>
          <w:rFonts w:ascii="ＭＳ ゴシック" w:eastAsia="ＭＳ ゴシック" w:hAnsi="ＭＳ ゴシック" w:hint="eastAsia"/>
          <w:b/>
          <w:bCs w:val="0"/>
          <w:color w:val="000000" w:themeColor="text1"/>
          <w:spacing w:val="7"/>
          <w:w w:val="99"/>
          <w:kern w:val="0"/>
          <w:fitText w:val="1095" w:id="-2009885952"/>
        </w:rPr>
        <w:t>】</w:t>
      </w:r>
      <w:r w:rsidR="00237AE0" w:rsidRPr="00862BFB">
        <w:rPr>
          <w:rFonts w:ascii="ＭＳ ゴシック" w:eastAsia="ＭＳ ゴシック" w:hAnsi="ＭＳ ゴシック" w:hint="eastAsia"/>
          <w:b/>
          <w:bCs w:val="0"/>
          <w:color w:val="000000" w:themeColor="text1"/>
        </w:rPr>
        <w:t>：無料</w:t>
      </w:r>
      <w:r w:rsidR="00B76773" w:rsidRPr="00862BFB">
        <w:rPr>
          <w:rFonts w:ascii="ＭＳ ゴシック" w:eastAsia="ＭＳ ゴシック" w:hAnsi="ＭＳ ゴシック" w:hint="eastAsia"/>
          <w:b/>
          <w:bCs w:val="0"/>
          <w:color w:val="000000" w:themeColor="text1"/>
        </w:rPr>
        <w:t xml:space="preserve">　※通信費は参加者負担となります。</w:t>
      </w:r>
    </w:p>
    <w:p w14:paraId="3A7FB68B" w14:textId="2B5BD861" w:rsidR="00237AE0" w:rsidRPr="00862BFB" w:rsidRDefault="00636ACF" w:rsidP="00A960BF">
      <w:pPr>
        <w:ind w:left="1357" w:hangingChars="600" w:hanging="1357"/>
        <w:rPr>
          <w:rFonts w:ascii="ＭＳ ゴシック" w:eastAsia="ＭＳ ゴシック" w:hAnsi="ＭＳ ゴシック"/>
          <w:b/>
          <w:bCs w:val="0"/>
          <w:color w:val="000000" w:themeColor="text1"/>
          <w:spacing w:val="9"/>
        </w:rPr>
      </w:pPr>
      <w:r w:rsidRPr="00431EE4">
        <w:rPr>
          <w:rFonts w:ascii="ＭＳ ゴシック" w:eastAsia="ＭＳ ゴシック" w:hAnsi="ＭＳ ゴシック" w:hint="eastAsia"/>
          <w:b/>
          <w:bCs w:val="0"/>
          <w:color w:val="000000" w:themeColor="text1"/>
          <w:spacing w:val="19"/>
          <w:w w:val="85"/>
          <w:kern w:val="0"/>
          <w:fitText w:val="1105" w:id="-2009885951"/>
        </w:rPr>
        <w:t>【</w:t>
      </w:r>
      <w:r w:rsidR="002577BC" w:rsidRPr="00431EE4">
        <w:rPr>
          <w:rFonts w:ascii="ＭＳ ゴシック" w:eastAsia="ＭＳ ゴシック" w:hAnsi="ＭＳ ゴシック" w:hint="eastAsia"/>
          <w:b/>
          <w:bCs w:val="0"/>
          <w:color w:val="000000" w:themeColor="text1"/>
          <w:spacing w:val="19"/>
          <w:w w:val="85"/>
          <w:kern w:val="0"/>
          <w:fitText w:val="1105" w:id="-2009885951"/>
        </w:rPr>
        <w:t>問合せ</w:t>
      </w:r>
      <w:r w:rsidRPr="00431EE4">
        <w:rPr>
          <w:rFonts w:ascii="ＭＳ ゴシック" w:eastAsia="ＭＳ ゴシック" w:hAnsi="ＭＳ ゴシック" w:hint="eastAsia"/>
          <w:b/>
          <w:bCs w:val="0"/>
          <w:color w:val="000000" w:themeColor="text1"/>
          <w:spacing w:val="2"/>
          <w:w w:val="85"/>
          <w:kern w:val="0"/>
          <w:fitText w:val="1105" w:id="-2009885951"/>
        </w:rPr>
        <w:t>】</w:t>
      </w:r>
      <w:r w:rsidR="004B2772" w:rsidRPr="00862BFB">
        <w:rPr>
          <w:rFonts w:ascii="ＭＳ ゴシック" w:eastAsia="ＭＳ ゴシック" w:hAnsi="ＭＳ ゴシック" w:hint="eastAsia"/>
          <w:b/>
          <w:bCs w:val="0"/>
          <w:color w:val="000000" w:themeColor="text1"/>
        </w:rPr>
        <w:t>：</w:t>
      </w:r>
      <w:r w:rsidR="002577BC" w:rsidRPr="00862BFB">
        <w:rPr>
          <w:rFonts w:ascii="ＭＳ ゴシック" w:eastAsia="ＭＳ ゴシック" w:hAnsi="ＭＳ ゴシック" w:hint="eastAsia"/>
          <w:b/>
          <w:bCs w:val="0"/>
          <w:color w:val="000000" w:themeColor="text1"/>
          <w:spacing w:val="9"/>
        </w:rPr>
        <w:t xml:space="preserve">（一社）日中経済貿易センター　小林・陳（電話：06-4704-2511　</w:t>
      </w:r>
      <w:hyperlink r:id="rId7" w:history="1">
        <w:r w:rsidR="004B2772" w:rsidRPr="00862BFB">
          <w:rPr>
            <w:rStyle w:val="a9"/>
            <w:rFonts w:ascii="ＭＳ ゴシック" w:eastAsia="ＭＳ ゴシック" w:hAnsi="ＭＳ ゴシック"/>
            <w:b/>
            <w:bCs w:val="0"/>
            <w:spacing w:val="9"/>
          </w:rPr>
          <w:t>chen@japanchina.jp</w:t>
        </w:r>
      </w:hyperlink>
      <w:r w:rsidR="002577BC" w:rsidRPr="00862BFB">
        <w:rPr>
          <w:rFonts w:ascii="ＭＳ ゴシック" w:eastAsia="ＭＳ ゴシック" w:hAnsi="ＭＳ ゴシック" w:hint="eastAsia"/>
          <w:b/>
          <w:bCs w:val="0"/>
          <w:color w:val="000000" w:themeColor="text1"/>
          <w:spacing w:val="9"/>
        </w:rPr>
        <w:t>）</w:t>
      </w:r>
    </w:p>
    <w:p w14:paraId="02BE5E64" w14:textId="7CE5E070" w:rsidR="002B13BB" w:rsidRPr="00862BFB" w:rsidRDefault="002B13BB" w:rsidP="00A960BF">
      <w:pPr>
        <w:ind w:firstLineChars="600" w:firstLine="1325"/>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※受付後</w:t>
      </w:r>
      <w:r w:rsidR="005459E8" w:rsidRPr="00862BFB">
        <w:rPr>
          <w:rFonts w:ascii="ＭＳ ゴシック" w:eastAsia="ＭＳ ゴシック" w:hAnsi="ＭＳ ゴシック" w:hint="eastAsia"/>
          <w:b/>
          <w:bCs w:val="0"/>
          <w:color w:val="000000" w:themeColor="text1"/>
        </w:rPr>
        <w:t>、メールにてウェブセミナーのURL</w:t>
      </w:r>
      <w:r w:rsidR="0092110E" w:rsidRPr="00862BFB">
        <w:rPr>
          <w:rFonts w:ascii="ＭＳ ゴシック" w:eastAsia="ＭＳ ゴシック" w:hAnsi="ＭＳ ゴシック" w:hint="eastAsia"/>
          <w:b/>
          <w:bCs w:val="0"/>
          <w:color w:val="000000" w:themeColor="text1"/>
        </w:rPr>
        <w:t>など</w:t>
      </w:r>
      <w:r w:rsidR="005459E8" w:rsidRPr="00862BFB">
        <w:rPr>
          <w:rFonts w:ascii="ＭＳ ゴシック" w:eastAsia="ＭＳ ゴシック" w:hAnsi="ＭＳ ゴシック" w:hint="eastAsia"/>
          <w:b/>
          <w:bCs w:val="0"/>
          <w:color w:val="000000" w:themeColor="text1"/>
        </w:rPr>
        <w:t>をご案内します。</w:t>
      </w:r>
    </w:p>
    <w:p w14:paraId="629F33A3" w14:textId="1641E656" w:rsidR="004B2772" w:rsidRPr="00862BFB" w:rsidRDefault="00FD5ADA" w:rsidP="0092110E">
      <w:pPr>
        <w:jc w:val="center"/>
        <w:rPr>
          <w:rFonts w:ascii="ＭＳ ゴシック" w:eastAsia="ＭＳ ゴシック" w:hAnsi="ＭＳ ゴシック"/>
          <w:b/>
          <w:bCs w:val="0"/>
          <w:color w:val="000000" w:themeColor="text1"/>
        </w:rPr>
      </w:pPr>
      <w:r w:rsidRPr="00862BFB">
        <w:rPr>
          <w:rFonts w:ascii="ＭＳ ゴシック" w:eastAsia="ＭＳ ゴシック" w:hAnsi="ＭＳ ゴシック"/>
          <w:b/>
          <w:bCs w:val="0"/>
        </w:rPr>
        <w:t>FAX:06-4704-2512</w:t>
      </w:r>
      <w:r w:rsidRPr="00862BFB">
        <w:rPr>
          <w:rFonts w:ascii="ＭＳ ゴシック" w:eastAsia="ＭＳ ゴシック" w:hAnsi="ＭＳ ゴシック" w:hint="eastAsia"/>
          <w:b/>
          <w:bCs w:val="0"/>
        </w:rPr>
        <w:t xml:space="preserve">　</w:t>
      </w:r>
      <w:hyperlink r:id="rId8" w:history="1">
        <w:r w:rsidR="00E86674" w:rsidRPr="00862BFB">
          <w:rPr>
            <w:rStyle w:val="a9"/>
            <w:rFonts w:ascii="ＭＳ ゴシック" w:eastAsia="ＭＳ ゴシック" w:hAnsi="ＭＳ ゴシック"/>
            <w:b/>
            <w:bCs w:val="0"/>
            <w:spacing w:val="9"/>
          </w:rPr>
          <w:t>chen</w:t>
        </w:r>
        <w:r w:rsidRPr="00862BFB">
          <w:rPr>
            <w:rStyle w:val="a9"/>
            <w:rFonts w:ascii="ＭＳ ゴシック" w:eastAsia="ＭＳ ゴシック" w:hAnsi="ＭＳ ゴシック"/>
            <w:b/>
            <w:bCs w:val="0"/>
            <w:spacing w:val="9"/>
          </w:rPr>
          <w:t>@japanchina.jp</w:t>
        </w:r>
      </w:hyperlink>
      <w:r w:rsidRPr="00862BFB">
        <w:rPr>
          <w:rFonts w:ascii="ＭＳ ゴシック" w:eastAsia="ＭＳ ゴシック" w:hAnsi="ＭＳ ゴシック"/>
          <w:b/>
          <w:bCs w:val="0"/>
        </w:rPr>
        <w:t xml:space="preserve"> (</w:t>
      </w:r>
      <w:r w:rsidRPr="00862BFB">
        <w:rPr>
          <w:rFonts w:ascii="ＭＳ ゴシック" w:eastAsia="ＭＳ ゴシック" w:hAnsi="ＭＳ ゴシック" w:hint="eastAsia"/>
          <w:b/>
          <w:bCs w:val="0"/>
        </w:rPr>
        <w:t>一社)日中経済貿易センター　小林・陳　行</w:t>
      </w:r>
      <w:r w:rsidR="004B2772" w:rsidRPr="00862BFB">
        <w:rPr>
          <w:rFonts w:ascii="ＭＳ ゴシック" w:eastAsia="ＭＳ ゴシック" w:hAnsi="ＭＳ ゴシック" w:hint="eastAsia"/>
          <w:b/>
          <w:bCs w:val="0"/>
          <w:color w:val="000000" w:themeColor="text1"/>
          <w:spacing w:val="9"/>
        </w:rPr>
        <w:t xml:space="preserve">　</w:t>
      </w:r>
    </w:p>
    <w:p w14:paraId="0710E82D" w14:textId="35CF121F" w:rsidR="00636ACF" w:rsidRPr="00862BFB" w:rsidRDefault="0092110E" w:rsidP="00603E4E">
      <w:pPr>
        <w:jc w:val="center"/>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spacing w:val="9"/>
        </w:rPr>
        <w:t>【</w:t>
      </w:r>
      <w:r w:rsidR="004B2772" w:rsidRPr="00862BFB">
        <w:rPr>
          <w:rFonts w:ascii="ＭＳ ゴシック" w:eastAsia="ＭＳ ゴシック" w:hAnsi="ＭＳ ゴシック" w:hint="eastAsia"/>
          <w:b/>
          <w:bCs w:val="0"/>
          <w:color w:val="000000" w:themeColor="text1"/>
          <w:spacing w:val="9"/>
        </w:rPr>
        <w:t>2020年中国新法紹介及び新型コロナ下での会社リスク管理</w:t>
      </w:r>
      <w:r w:rsidR="002577BC" w:rsidRPr="00862BFB">
        <w:rPr>
          <w:rFonts w:ascii="ＭＳ ゴシック" w:eastAsia="ＭＳ ゴシック" w:hAnsi="ＭＳ ゴシック" w:hint="eastAsia"/>
          <w:b/>
          <w:bCs w:val="0"/>
          <w:color w:val="000000" w:themeColor="text1"/>
          <w:spacing w:val="9"/>
        </w:rPr>
        <w:t xml:space="preserve">　参加申込書</w:t>
      </w:r>
      <w:r w:rsidR="002577BC" w:rsidRPr="00862BFB">
        <w:rPr>
          <w:rFonts w:ascii="ＭＳ ゴシック" w:eastAsia="ＭＳ ゴシック" w:hAnsi="ＭＳ ゴシック" w:hint="eastAsia"/>
          <w:b/>
          <w:bCs w:val="0"/>
          <w:color w:val="000000" w:themeColor="text1"/>
        </w:rPr>
        <w:t>】</w:t>
      </w:r>
    </w:p>
    <w:tbl>
      <w:tblPr>
        <w:tblStyle w:val="ab"/>
        <w:tblW w:w="11052" w:type="dxa"/>
        <w:jc w:val="center"/>
        <w:tblLook w:val="04A0" w:firstRow="1" w:lastRow="0" w:firstColumn="1" w:lastColumn="0" w:noHBand="0" w:noVBand="1"/>
      </w:tblPr>
      <w:tblGrid>
        <w:gridCol w:w="1413"/>
        <w:gridCol w:w="3969"/>
        <w:gridCol w:w="1559"/>
        <w:gridCol w:w="4111"/>
      </w:tblGrid>
      <w:tr w:rsidR="00132029" w:rsidRPr="00862BFB" w14:paraId="45ACF6AB" w14:textId="77777777" w:rsidTr="005459E8">
        <w:trPr>
          <w:jc w:val="center"/>
        </w:trPr>
        <w:tc>
          <w:tcPr>
            <w:tcW w:w="1413" w:type="dxa"/>
            <w:vAlign w:val="center"/>
          </w:tcPr>
          <w:p w14:paraId="499D900A" w14:textId="4B0D33E2" w:rsidR="00636ACF" w:rsidRPr="00862BFB" w:rsidRDefault="00636ACF" w:rsidP="00603E4E">
            <w:pPr>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貴社名</w:t>
            </w:r>
          </w:p>
        </w:tc>
        <w:tc>
          <w:tcPr>
            <w:tcW w:w="3969" w:type="dxa"/>
          </w:tcPr>
          <w:p w14:paraId="6EBA4909" w14:textId="77777777" w:rsidR="005459E8" w:rsidRPr="00862BFB" w:rsidRDefault="005459E8" w:rsidP="00603E4E">
            <w:pPr>
              <w:rPr>
                <w:rFonts w:ascii="ＭＳ ゴシック" w:eastAsia="ＭＳ ゴシック" w:hAnsi="ＭＳ ゴシック"/>
                <w:b/>
                <w:bCs w:val="0"/>
                <w:color w:val="000000" w:themeColor="text1"/>
              </w:rPr>
            </w:pPr>
          </w:p>
          <w:p w14:paraId="3CABBC94" w14:textId="5C0609FE" w:rsidR="009B43DE" w:rsidRPr="00862BFB" w:rsidRDefault="009B43DE" w:rsidP="00603E4E">
            <w:pPr>
              <w:rPr>
                <w:rFonts w:ascii="ＭＳ ゴシック" w:eastAsia="ＭＳ ゴシック" w:hAnsi="ＭＳ ゴシック"/>
                <w:b/>
                <w:bCs w:val="0"/>
                <w:color w:val="000000" w:themeColor="text1"/>
              </w:rPr>
            </w:pPr>
          </w:p>
        </w:tc>
        <w:tc>
          <w:tcPr>
            <w:tcW w:w="1559" w:type="dxa"/>
            <w:vAlign w:val="center"/>
          </w:tcPr>
          <w:p w14:paraId="236E57A7" w14:textId="6FF4F05A" w:rsidR="00636ACF" w:rsidRPr="00862BFB" w:rsidRDefault="00B76773" w:rsidP="00603E4E">
            <w:pPr>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部署・お役職</w:t>
            </w:r>
          </w:p>
        </w:tc>
        <w:tc>
          <w:tcPr>
            <w:tcW w:w="4111" w:type="dxa"/>
          </w:tcPr>
          <w:p w14:paraId="7D9A11CF" w14:textId="77777777" w:rsidR="00636ACF" w:rsidRPr="00862BFB" w:rsidRDefault="00636ACF" w:rsidP="00603E4E">
            <w:pPr>
              <w:rPr>
                <w:rFonts w:ascii="ＭＳ ゴシック" w:eastAsia="ＭＳ ゴシック" w:hAnsi="ＭＳ ゴシック"/>
                <w:b/>
                <w:bCs w:val="0"/>
                <w:color w:val="000000" w:themeColor="text1"/>
              </w:rPr>
            </w:pPr>
          </w:p>
          <w:p w14:paraId="5B256BFF" w14:textId="7B90D075" w:rsidR="009B43DE" w:rsidRPr="00862BFB" w:rsidRDefault="009B43DE" w:rsidP="00603E4E">
            <w:pPr>
              <w:rPr>
                <w:rFonts w:ascii="ＭＳ ゴシック" w:eastAsia="ＭＳ ゴシック" w:hAnsi="ＭＳ ゴシック"/>
                <w:b/>
                <w:bCs w:val="0"/>
                <w:color w:val="000000" w:themeColor="text1"/>
              </w:rPr>
            </w:pPr>
          </w:p>
        </w:tc>
      </w:tr>
      <w:tr w:rsidR="00132029" w:rsidRPr="00862BFB" w14:paraId="439857F8" w14:textId="77777777" w:rsidTr="005459E8">
        <w:trPr>
          <w:jc w:val="center"/>
        </w:trPr>
        <w:tc>
          <w:tcPr>
            <w:tcW w:w="1413" w:type="dxa"/>
            <w:vAlign w:val="center"/>
          </w:tcPr>
          <w:p w14:paraId="177FE094" w14:textId="623B9032" w:rsidR="00636ACF" w:rsidRPr="00862BFB" w:rsidRDefault="00B76773" w:rsidP="00603E4E">
            <w:pPr>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お名前</w:t>
            </w:r>
          </w:p>
        </w:tc>
        <w:tc>
          <w:tcPr>
            <w:tcW w:w="3969" w:type="dxa"/>
          </w:tcPr>
          <w:p w14:paraId="1FD75B2B" w14:textId="77777777" w:rsidR="00636ACF" w:rsidRPr="00862BFB" w:rsidRDefault="00636ACF" w:rsidP="00603E4E">
            <w:pPr>
              <w:rPr>
                <w:rFonts w:ascii="ＭＳ ゴシック" w:eastAsia="ＭＳ ゴシック" w:hAnsi="ＭＳ ゴシック"/>
                <w:b/>
                <w:bCs w:val="0"/>
                <w:color w:val="000000" w:themeColor="text1"/>
              </w:rPr>
            </w:pPr>
          </w:p>
        </w:tc>
        <w:tc>
          <w:tcPr>
            <w:tcW w:w="1559" w:type="dxa"/>
            <w:vAlign w:val="center"/>
          </w:tcPr>
          <w:p w14:paraId="23D14C73" w14:textId="345C059B" w:rsidR="00636ACF" w:rsidRPr="00862BFB" w:rsidRDefault="00CD0AC7" w:rsidP="00603E4E">
            <w:pPr>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TEL</w:t>
            </w:r>
          </w:p>
        </w:tc>
        <w:tc>
          <w:tcPr>
            <w:tcW w:w="4111" w:type="dxa"/>
          </w:tcPr>
          <w:p w14:paraId="2F6EAAB9" w14:textId="77777777" w:rsidR="00636ACF" w:rsidRPr="00862BFB" w:rsidRDefault="00636ACF" w:rsidP="00603E4E">
            <w:pPr>
              <w:rPr>
                <w:rFonts w:ascii="ＭＳ ゴシック" w:eastAsia="ＭＳ ゴシック" w:hAnsi="ＭＳ ゴシック"/>
                <w:b/>
                <w:bCs w:val="0"/>
                <w:color w:val="000000" w:themeColor="text1"/>
              </w:rPr>
            </w:pPr>
          </w:p>
        </w:tc>
      </w:tr>
      <w:tr w:rsidR="00CD0AC7" w:rsidRPr="00862BFB" w14:paraId="3193B277" w14:textId="77777777" w:rsidTr="00ED5C36">
        <w:trPr>
          <w:jc w:val="center"/>
        </w:trPr>
        <w:tc>
          <w:tcPr>
            <w:tcW w:w="1413" w:type="dxa"/>
            <w:vAlign w:val="center"/>
          </w:tcPr>
          <w:p w14:paraId="467399FD" w14:textId="70731CFB" w:rsidR="00CD0AC7" w:rsidRPr="00862BFB" w:rsidRDefault="00CD0AC7" w:rsidP="00603E4E">
            <w:pPr>
              <w:rPr>
                <w:rFonts w:ascii="ＭＳ ゴシック" w:eastAsia="ＭＳ ゴシック" w:hAnsi="ＭＳ ゴシック"/>
                <w:b/>
                <w:bCs w:val="0"/>
                <w:color w:val="000000" w:themeColor="text1"/>
              </w:rPr>
            </w:pPr>
            <w:r w:rsidRPr="00862BFB">
              <w:rPr>
                <w:rFonts w:ascii="ＭＳ ゴシック" w:eastAsia="ＭＳ ゴシック" w:hAnsi="ＭＳ ゴシック" w:hint="eastAsia"/>
                <w:b/>
                <w:bCs w:val="0"/>
                <w:color w:val="000000" w:themeColor="text1"/>
              </w:rPr>
              <w:t>メール</w:t>
            </w:r>
          </w:p>
        </w:tc>
        <w:tc>
          <w:tcPr>
            <w:tcW w:w="9639" w:type="dxa"/>
            <w:gridSpan w:val="3"/>
          </w:tcPr>
          <w:p w14:paraId="63EA60E2" w14:textId="77777777" w:rsidR="00CD0AC7" w:rsidRPr="00862BFB" w:rsidRDefault="00CD0AC7" w:rsidP="00603E4E">
            <w:pPr>
              <w:rPr>
                <w:rFonts w:ascii="ＭＳ ゴシック" w:eastAsia="ＭＳ ゴシック" w:hAnsi="ＭＳ ゴシック"/>
                <w:b/>
                <w:bCs w:val="0"/>
                <w:color w:val="000000" w:themeColor="text1"/>
              </w:rPr>
            </w:pPr>
          </w:p>
        </w:tc>
      </w:tr>
    </w:tbl>
    <w:p w14:paraId="7842DAA7" w14:textId="387D38A7" w:rsidR="009B7A9D" w:rsidRPr="00862BFB" w:rsidRDefault="00D57165" w:rsidP="00603E4E">
      <w:pPr>
        <w:rPr>
          <w:rFonts w:ascii="ＭＳ ゴシック" w:eastAsia="ＭＳ ゴシック" w:hAnsi="ＭＳ ゴシック"/>
          <w:b/>
          <w:bCs w:val="0"/>
          <w:sz w:val="18"/>
          <w:szCs w:val="18"/>
        </w:rPr>
      </w:pPr>
      <w:r w:rsidRPr="00862BFB">
        <w:rPr>
          <w:rFonts w:ascii="ＭＳ ゴシック" w:eastAsia="ＭＳ ゴシック" w:hAnsi="ＭＳ ゴシック" w:hint="eastAsia"/>
          <w:b/>
          <w:bCs w:val="0"/>
          <w:sz w:val="18"/>
          <w:szCs w:val="18"/>
        </w:rPr>
        <w:t>※ご記入いただいた情報は、一般社団法人日中経済貿易センターで管理し各種情報提供のために利用</w:t>
      </w:r>
      <w:r w:rsidR="00387D1E" w:rsidRPr="00862BFB">
        <w:rPr>
          <w:rFonts w:ascii="ＭＳ ゴシック" w:eastAsia="ＭＳ ゴシック" w:hAnsi="ＭＳ ゴシック" w:hint="eastAsia"/>
          <w:b/>
          <w:bCs w:val="0"/>
          <w:sz w:val="18"/>
          <w:szCs w:val="18"/>
        </w:rPr>
        <w:t>します</w:t>
      </w:r>
      <w:r w:rsidRPr="00862BFB">
        <w:rPr>
          <w:rFonts w:ascii="ＭＳ ゴシック" w:eastAsia="ＭＳ ゴシック" w:hAnsi="ＭＳ ゴシック" w:hint="eastAsia"/>
          <w:b/>
          <w:bCs w:val="0"/>
          <w:sz w:val="18"/>
          <w:szCs w:val="18"/>
        </w:rPr>
        <w:t>。個人情報には細心の注意を払い、個人情報保護法の規定の範囲を超えた利用はいたしません。</w:t>
      </w:r>
    </w:p>
    <w:sectPr w:rsidR="009B7A9D" w:rsidRPr="00862BFB" w:rsidSect="00A960BF">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7BA4" w14:textId="77777777" w:rsidR="004F0327" w:rsidRDefault="004F0327" w:rsidP="00DD772D">
      <w:r>
        <w:separator/>
      </w:r>
    </w:p>
  </w:endnote>
  <w:endnote w:type="continuationSeparator" w:id="0">
    <w:p w14:paraId="7FBC0573" w14:textId="77777777" w:rsidR="004F0327" w:rsidRDefault="004F0327" w:rsidP="00DD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92FB" w14:textId="77777777" w:rsidR="004F0327" w:rsidRDefault="004F0327" w:rsidP="00DD772D">
      <w:r>
        <w:separator/>
      </w:r>
    </w:p>
  </w:footnote>
  <w:footnote w:type="continuationSeparator" w:id="0">
    <w:p w14:paraId="0EF61FD9" w14:textId="77777777" w:rsidR="004F0327" w:rsidRDefault="004F0327" w:rsidP="00DD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3F"/>
    <w:rsid w:val="0000022F"/>
    <w:rsid w:val="00025D91"/>
    <w:rsid w:val="00037B8D"/>
    <w:rsid w:val="00046B0D"/>
    <w:rsid w:val="00074281"/>
    <w:rsid w:val="000801F1"/>
    <w:rsid w:val="000913C2"/>
    <w:rsid w:val="000F6CFB"/>
    <w:rsid w:val="00103E2A"/>
    <w:rsid w:val="001045E8"/>
    <w:rsid w:val="00132029"/>
    <w:rsid w:val="001334E1"/>
    <w:rsid w:val="00136762"/>
    <w:rsid w:val="00136E59"/>
    <w:rsid w:val="00153912"/>
    <w:rsid w:val="001A3E9F"/>
    <w:rsid w:val="001A7FE2"/>
    <w:rsid w:val="001B5A56"/>
    <w:rsid w:val="001C1989"/>
    <w:rsid w:val="001D5F2D"/>
    <w:rsid w:val="001F2C59"/>
    <w:rsid w:val="00203120"/>
    <w:rsid w:val="00213C6D"/>
    <w:rsid w:val="0022409E"/>
    <w:rsid w:val="00237AE0"/>
    <w:rsid w:val="00243E4B"/>
    <w:rsid w:val="002464A5"/>
    <w:rsid w:val="0024687C"/>
    <w:rsid w:val="00254194"/>
    <w:rsid w:val="002547CC"/>
    <w:rsid w:val="002577BC"/>
    <w:rsid w:val="002769FE"/>
    <w:rsid w:val="0028266F"/>
    <w:rsid w:val="0029043F"/>
    <w:rsid w:val="002A0EBC"/>
    <w:rsid w:val="002A3902"/>
    <w:rsid w:val="002B0EE5"/>
    <w:rsid w:val="002B13BB"/>
    <w:rsid w:val="00315D38"/>
    <w:rsid w:val="00356FA1"/>
    <w:rsid w:val="00362B00"/>
    <w:rsid w:val="00387D1E"/>
    <w:rsid w:val="00430F96"/>
    <w:rsid w:val="00431EE4"/>
    <w:rsid w:val="00433791"/>
    <w:rsid w:val="00444992"/>
    <w:rsid w:val="0046502A"/>
    <w:rsid w:val="00493E53"/>
    <w:rsid w:val="004953A4"/>
    <w:rsid w:val="004A3207"/>
    <w:rsid w:val="004B2772"/>
    <w:rsid w:val="004C70D4"/>
    <w:rsid w:val="004D37B4"/>
    <w:rsid w:val="004E18FC"/>
    <w:rsid w:val="004F0327"/>
    <w:rsid w:val="00503716"/>
    <w:rsid w:val="0053220F"/>
    <w:rsid w:val="00535A06"/>
    <w:rsid w:val="00535A57"/>
    <w:rsid w:val="005459E8"/>
    <w:rsid w:val="0058050F"/>
    <w:rsid w:val="00585525"/>
    <w:rsid w:val="00592AF1"/>
    <w:rsid w:val="00593839"/>
    <w:rsid w:val="005A4138"/>
    <w:rsid w:val="005D4416"/>
    <w:rsid w:val="005F0B8B"/>
    <w:rsid w:val="00603E4E"/>
    <w:rsid w:val="00605470"/>
    <w:rsid w:val="00606C65"/>
    <w:rsid w:val="00622491"/>
    <w:rsid w:val="00636ACF"/>
    <w:rsid w:val="00691086"/>
    <w:rsid w:val="006A19E6"/>
    <w:rsid w:val="007161E6"/>
    <w:rsid w:val="00716822"/>
    <w:rsid w:val="0073155C"/>
    <w:rsid w:val="0073498B"/>
    <w:rsid w:val="007618EA"/>
    <w:rsid w:val="007806B4"/>
    <w:rsid w:val="007C6A1F"/>
    <w:rsid w:val="007D7A65"/>
    <w:rsid w:val="007E5923"/>
    <w:rsid w:val="007E7D8F"/>
    <w:rsid w:val="0083042C"/>
    <w:rsid w:val="00853BFB"/>
    <w:rsid w:val="00862BFB"/>
    <w:rsid w:val="00866A03"/>
    <w:rsid w:val="00871B92"/>
    <w:rsid w:val="008A08E4"/>
    <w:rsid w:val="008F48D9"/>
    <w:rsid w:val="0091141A"/>
    <w:rsid w:val="00914303"/>
    <w:rsid w:val="009169E9"/>
    <w:rsid w:val="009175A6"/>
    <w:rsid w:val="0092110E"/>
    <w:rsid w:val="00923F92"/>
    <w:rsid w:val="009305F9"/>
    <w:rsid w:val="009727E8"/>
    <w:rsid w:val="00994B3E"/>
    <w:rsid w:val="009B43DE"/>
    <w:rsid w:val="009B7A9D"/>
    <w:rsid w:val="009B7FF5"/>
    <w:rsid w:val="009C0549"/>
    <w:rsid w:val="009C46AC"/>
    <w:rsid w:val="009D3914"/>
    <w:rsid w:val="009E373F"/>
    <w:rsid w:val="00A02D54"/>
    <w:rsid w:val="00A035CE"/>
    <w:rsid w:val="00A049C8"/>
    <w:rsid w:val="00A0725C"/>
    <w:rsid w:val="00A25B50"/>
    <w:rsid w:val="00A960BF"/>
    <w:rsid w:val="00AA5FB8"/>
    <w:rsid w:val="00AB2063"/>
    <w:rsid w:val="00AC0080"/>
    <w:rsid w:val="00AD116A"/>
    <w:rsid w:val="00B06424"/>
    <w:rsid w:val="00B266D3"/>
    <w:rsid w:val="00B75780"/>
    <w:rsid w:val="00B76773"/>
    <w:rsid w:val="00BE5EEE"/>
    <w:rsid w:val="00C007A1"/>
    <w:rsid w:val="00C12842"/>
    <w:rsid w:val="00C5376E"/>
    <w:rsid w:val="00C702BD"/>
    <w:rsid w:val="00C940B2"/>
    <w:rsid w:val="00CA4E02"/>
    <w:rsid w:val="00CD00B5"/>
    <w:rsid w:val="00CD0AC7"/>
    <w:rsid w:val="00CE1C2C"/>
    <w:rsid w:val="00CE351E"/>
    <w:rsid w:val="00CF085E"/>
    <w:rsid w:val="00CF3EC9"/>
    <w:rsid w:val="00D23B4F"/>
    <w:rsid w:val="00D24C60"/>
    <w:rsid w:val="00D4336E"/>
    <w:rsid w:val="00D57165"/>
    <w:rsid w:val="00DA0FCC"/>
    <w:rsid w:val="00DA3CA0"/>
    <w:rsid w:val="00DB0BA6"/>
    <w:rsid w:val="00DB5712"/>
    <w:rsid w:val="00DD772D"/>
    <w:rsid w:val="00DE75E9"/>
    <w:rsid w:val="00E736F1"/>
    <w:rsid w:val="00E8065D"/>
    <w:rsid w:val="00E86674"/>
    <w:rsid w:val="00EB1F28"/>
    <w:rsid w:val="00EC604C"/>
    <w:rsid w:val="00ED5C36"/>
    <w:rsid w:val="00F93DB6"/>
    <w:rsid w:val="00FA212E"/>
    <w:rsid w:val="00FA5DB5"/>
    <w:rsid w:val="00FC4FD9"/>
    <w:rsid w:val="00FD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3A010"/>
  <w15:chartTrackingRefBased/>
  <w15:docId w15:val="{FDBDCFFC-46B1-4483-8537-233B5E6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游ゴシック" w:hAnsi="Century" w:cs="Times New Roman"/>
        <w:bCs/>
        <w:color w:val="000000"/>
        <w:kern w:val="2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2F"/>
    <w:pPr>
      <w:widowControl w:val="0"/>
      <w:jc w:val="both"/>
    </w:pPr>
    <w:rPr>
      <w:rFonts w:ascii="游ゴシック"/>
    </w:rPr>
  </w:style>
  <w:style w:type="paragraph" w:styleId="2">
    <w:name w:val="heading 2"/>
    <w:basedOn w:val="a"/>
    <w:link w:val="20"/>
    <w:uiPriority w:val="9"/>
    <w:qFormat/>
    <w:rsid w:val="00605470"/>
    <w:pPr>
      <w:widowControl/>
      <w:spacing w:before="100" w:beforeAutospacing="1" w:after="100" w:afterAutospacing="1"/>
      <w:jc w:val="left"/>
      <w:outlineLvl w:val="1"/>
    </w:pPr>
    <w:rPr>
      <w:rFonts w:ascii="ＭＳ Ｐゴシック" w:eastAsia="ＭＳ Ｐゴシック" w:hAnsi="ＭＳ Ｐゴシック" w:cs="ＭＳ Ｐゴシック"/>
      <w:b/>
      <w:color w:val="auto"/>
      <w:kern w:val="0"/>
      <w:sz w:val="36"/>
      <w:szCs w:val="36"/>
    </w:rPr>
  </w:style>
  <w:style w:type="paragraph" w:styleId="3">
    <w:name w:val="heading 3"/>
    <w:basedOn w:val="a"/>
    <w:next w:val="a"/>
    <w:link w:val="30"/>
    <w:uiPriority w:val="9"/>
    <w:unhideWhenUsed/>
    <w:qFormat/>
    <w:rsid w:val="00603E4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rsid w:val="0000022F"/>
  </w:style>
  <w:style w:type="character" w:customStyle="1" w:styleId="10">
    <w:name w:val="スタイル1 (文字)"/>
    <w:basedOn w:val="a0"/>
    <w:link w:val="1"/>
    <w:rsid w:val="0000022F"/>
    <w:rPr>
      <w:rFonts w:ascii="游ゴシック"/>
    </w:rPr>
  </w:style>
  <w:style w:type="paragraph" w:styleId="a3">
    <w:name w:val="Date"/>
    <w:basedOn w:val="a"/>
    <w:next w:val="a"/>
    <w:link w:val="a4"/>
    <w:uiPriority w:val="99"/>
    <w:semiHidden/>
    <w:unhideWhenUsed/>
    <w:rsid w:val="00B06424"/>
  </w:style>
  <w:style w:type="character" w:customStyle="1" w:styleId="a4">
    <w:name w:val="日付 (文字)"/>
    <w:basedOn w:val="a0"/>
    <w:link w:val="a3"/>
    <w:uiPriority w:val="99"/>
    <w:semiHidden/>
    <w:rsid w:val="00B06424"/>
    <w:rPr>
      <w:rFonts w:ascii="游ゴシック"/>
    </w:rPr>
  </w:style>
  <w:style w:type="paragraph" w:styleId="a5">
    <w:name w:val="Salutation"/>
    <w:basedOn w:val="a"/>
    <w:next w:val="a"/>
    <w:link w:val="a6"/>
    <w:uiPriority w:val="99"/>
    <w:unhideWhenUsed/>
    <w:rsid w:val="00B06424"/>
    <w:rPr>
      <w:rFonts w:asciiTheme="minorEastAsia" w:eastAsiaTheme="minorEastAsia" w:hAnsiTheme="minorEastAsia"/>
    </w:rPr>
  </w:style>
  <w:style w:type="character" w:customStyle="1" w:styleId="a6">
    <w:name w:val="挨拶文 (文字)"/>
    <w:basedOn w:val="a0"/>
    <w:link w:val="a5"/>
    <w:uiPriority w:val="99"/>
    <w:rsid w:val="00B06424"/>
    <w:rPr>
      <w:rFonts w:asciiTheme="minorEastAsia" w:eastAsiaTheme="minorEastAsia" w:hAnsiTheme="minorEastAsia"/>
    </w:rPr>
  </w:style>
  <w:style w:type="paragraph" w:styleId="a7">
    <w:name w:val="Closing"/>
    <w:basedOn w:val="a"/>
    <w:link w:val="a8"/>
    <w:uiPriority w:val="99"/>
    <w:unhideWhenUsed/>
    <w:rsid w:val="00B06424"/>
    <w:pPr>
      <w:jc w:val="right"/>
    </w:pPr>
    <w:rPr>
      <w:rFonts w:asciiTheme="minorEastAsia" w:eastAsiaTheme="minorEastAsia" w:hAnsiTheme="minorEastAsia"/>
    </w:rPr>
  </w:style>
  <w:style w:type="character" w:customStyle="1" w:styleId="a8">
    <w:name w:val="結語 (文字)"/>
    <w:basedOn w:val="a0"/>
    <w:link w:val="a7"/>
    <w:uiPriority w:val="99"/>
    <w:rsid w:val="00B06424"/>
    <w:rPr>
      <w:rFonts w:asciiTheme="minorEastAsia" w:eastAsiaTheme="minorEastAsia" w:hAnsiTheme="minorEastAsia"/>
    </w:rPr>
  </w:style>
  <w:style w:type="character" w:styleId="a9">
    <w:name w:val="Hyperlink"/>
    <w:basedOn w:val="a0"/>
    <w:uiPriority w:val="99"/>
    <w:unhideWhenUsed/>
    <w:rsid w:val="002577BC"/>
    <w:rPr>
      <w:color w:val="0563C1" w:themeColor="hyperlink"/>
      <w:u w:val="single"/>
    </w:rPr>
  </w:style>
  <w:style w:type="character" w:styleId="aa">
    <w:name w:val="Unresolved Mention"/>
    <w:basedOn w:val="a0"/>
    <w:uiPriority w:val="99"/>
    <w:semiHidden/>
    <w:unhideWhenUsed/>
    <w:rsid w:val="002577BC"/>
    <w:rPr>
      <w:color w:val="605E5C"/>
      <w:shd w:val="clear" w:color="auto" w:fill="E1DFDD"/>
    </w:rPr>
  </w:style>
  <w:style w:type="table" w:styleId="ab">
    <w:name w:val="Table Grid"/>
    <w:basedOn w:val="a1"/>
    <w:uiPriority w:val="39"/>
    <w:rsid w:val="0063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D772D"/>
    <w:pPr>
      <w:tabs>
        <w:tab w:val="center" w:pos="4252"/>
        <w:tab w:val="right" w:pos="8504"/>
      </w:tabs>
      <w:snapToGrid w:val="0"/>
    </w:pPr>
  </w:style>
  <w:style w:type="character" w:customStyle="1" w:styleId="ad">
    <w:name w:val="ヘッダー (文字)"/>
    <w:basedOn w:val="a0"/>
    <w:link w:val="ac"/>
    <w:uiPriority w:val="99"/>
    <w:rsid w:val="00DD772D"/>
    <w:rPr>
      <w:rFonts w:ascii="游ゴシック"/>
    </w:rPr>
  </w:style>
  <w:style w:type="paragraph" w:styleId="ae">
    <w:name w:val="footer"/>
    <w:basedOn w:val="a"/>
    <w:link w:val="af"/>
    <w:uiPriority w:val="99"/>
    <w:unhideWhenUsed/>
    <w:rsid w:val="00DD772D"/>
    <w:pPr>
      <w:tabs>
        <w:tab w:val="center" w:pos="4252"/>
        <w:tab w:val="right" w:pos="8504"/>
      </w:tabs>
      <w:snapToGrid w:val="0"/>
    </w:pPr>
  </w:style>
  <w:style w:type="character" w:customStyle="1" w:styleId="af">
    <w:name w:val="フッター (文字)"/>
    <w:basedOn w:val="a0"/>
    <w:link w:val="ae"/>
    <w:uiPriority w:val="99"/>
    <w:rsid w:val="00DD772D"/>
    <w:rPr>
      <w:rFonts w:ascii="游ゴシック"/>
    </w:rPr>
  </w:style>
  <w:style w:type="paragraph" w:styleId="af0">
    <w:name w:val="Balloon Text"/>
    <w:basedOn w:val="a"/>
    <w:link w:val="af1"/>
    <w:uiPriority w:val="99"/>
    <w:semiHidden/>
    <w:unhideWhenUsed/>
    <w:rsid w:val="00DD772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D772D"/>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22491"/>
    <w:rPr>
      <w:sz w:val="18"/>
      <w:szCs w:val="18"/>
    </w:rPr>
  </w:style>
  <w:style w:type="paragraph" w:styleId="af3">
    <w:name w:val="annotation text"/>
    <w:basedOn w:val="a"/>
    <w:link w:val="af4"/>
    <w:uiPriority w:val="99"/>
    <w:semiHidden/>
    <w:unhideWhenUsed/>
    <w:rsid w:val="00622491"/>
    <w:pPr>
      <w:jc w:val="left"/>
    </w:pPr>
  </w:style>
  <w:style w:type="character" w:customStyle="1" w:styleId="af4">
    <w:name w:val="コメント文字列 (文字)"/>
    <w:basedOn w:val="a0"/>
    <w:link w:val="af3"/>
    <w:uiPriority w:val="99"/>
    <w:semiHidden/>
    <w:rsid w:val="00622491"/>
    <w:rPr>
      <w:rFonts w:ascii="游ゴシック"/>
    </w:rPr>
  </w:style>
  <w:style w:type="paragraph" w:styleId="af5">
    <w:name w:val="annotation subject"/>
    <w:basedOn w:val="af3"/>
    <w:next w:val="af3"/>
    <w:link w:val="af6"/>
    <w:uiPriority w:val="99"/>
    <w:semiHidden/>
    <w:unhideWhenUsed/>
    <w:rsid w:val="00622491"/>
    <w:rPr>
      <w:b/>
    </w:rPr>
  </w:style>
  <w:style w:type="character" w:customStyle="1" w:styleId="af6">
    <w:name w:val="コメント内容 (文字)"/>
    <w:basedOn w:val="af4"/>
    <w:link w:val="af5"/>
    <w:uiPriority w:val="99"/>
    <w:semiHidden/>
    <w:rsid w:val="00622491"/>
    <w:rPr>
      <w:rFonts w:ascii="游ゴシック"/>
      <w:b/>
    </w:rPr>
  </w:style>
  <w:style w:type="paragraph" w:styleId="HTML">
    <w:name w:val="HTML Preformatted"/>
    <w:basedOn w:val="a"/>
    <w:link w:val="HTML0"/>
    <w:uiPriority w:val="99"/>
    <w:semiHidden/>
    <w:unhideWhenUsed/>
    <w:rsid w:val="009175A6"/>
    <w:rPr>
      <w:rFonts w:ascii="Courier New" w:hAnsi="Courier New" w:cs="Courier New"/>
      <w:sz w:val="20"/>
      <w:szCs w:val="20"/>
    </w:rPr>
  </w:style>
  <w:style w:type="character" w:customStyle="1" w:styleId="HTML0">
    <w:name w:val="HTML 書式付き (文字)"/>
    <w:basedOn w:val="a0"/>
    <w:link w:val="HTML"/>
    <w:uiPriority w:val="99"/>
    <w:semiHidden/>
    <w:rsid w:val="009175A6"/>
    <w:rPr>
      <w:rFonts w:ascii="Courier New" w:hAnsi="Courier New" w:cs="Courier New"/>
      <w:sz w:val="20"/>
      <w:szCs w:val="20"/>
    </w:rPr>
  </w:style>
  <w:style w:type="character" w:customStyle="1" w:styleId="20">
    <w:name w:val="見出し 2 (文字)"/>
    <w:basedOn w:val="a0"/>
    <w:link w:val="2"/>
    <w:uiPriority w:val="9"/>
    <w:rsid w:val="00605470"/>
    <w:rPr>
      <w:rFonts w:ascii="ＭＳ Ｐゴシック" w:eastAsia="ＭＳ Ｐゴシック" w:hAnsi="ＭＳ Ｐゴシック" w:cs="ＭＳ Ｐゴシック"/>
      <w:b/>
      <w:color w:val="auto"/>
      <w:kern w:val="0"/>
      <w:sz w:val="36"/>
      <w:szCs w:val="36"/>
    </w:rPr>
  </w:style>
  <w:style w:type="character" w:customStyle="1" w:styleId="30">
    <w:name w:val="見出し 3 (文字)"/>
    <w:basedOn w:val="a0"/>
    <w:link w:val="3"/>
    <w:uiPriority w:val="9"/>
    <w:rsid w:val="00603E4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7021">
      <w:bodyDiv w:val="1"/>
      <w:marLeft w:val="0"/>
      <w:marRight w:val="0"/>
      <w:marTop w:val="0"/>
      <w:marBottom w:val="0"/>
      <w:divBdr>
        <w:top w:val="none" w:sz="0" w:space="0" w:color="auto"/>
        <w:left w:val="none" w:sz="0" w:space="0" w:color="auto"/>
        <w:bottom w:val="none" w:sz="0" w:space="0" w:color="auto"/>
        <w:right w:val="none" w:sz="0" w:space="0" w:color="auto"/>
      </w:divBdr>
    </w:div>
    <w:div w:id="1634288834">
      <w:bodyDiv w:val="1"/>
      <w:marLeft w:val="0"/>
      <w:marRight w:val="0"/>
      <w:marTop w:val="0"/>
      <w:marBottom w:val="0"/>
      <w:divBdr>
        <w:top w:val="none" w:sz="0" w:space="0" w:color="auto"/>
        <w:left w:val="none" w:sz="0" w:space="0" w:color="auto"/>
        <w:bottom w:val="none" w:sz="0" w:space="0" w:color="auto"/>
        <w:right w:val="none" w:sz="0" w:space="0" w:color="auto"/>
      </w:divBdr>
    </w:div>
    <w:div w:id="2043938839">
      <w:bodyDiv w:val="1"/>
      <w:marLeft w:val="0"/>
      <w:marRight w:val="0"/>
      <w:marTop w:val="0"/>
      <w:marBottom w:val="0"/>
      <w:divBdr>
        <w:top w:val="none" w:sz="0" w:space="0" w:color="auto"/>
        <w:left w:val="none" w:sz="0" w:space="0" w:color="auto"/>
        <w:bottom w:val="none" w:sz="0" w:space="0" w:color="auto"/>
        <w:right w:val="none" w:sz="0" w:space="0" w:color="auto"/>
      </w:divBdr>
    </w:div>
    <w:div w:id="2067336346">
      <w:bodyDiv w:val="1"/>
      <w:marLeft w:val="0"/>
      <w:marRight w:val="0"/>
      <w:marTop w:val="0"/>
      <w:marBottom w:val="0"/>
      <w:divBdr>
        <w:top w:val="none" w:sz="0" w:space="0" w:color="auto"/>
        <w:left w:val="none" w:sz="0" w:space="0" w:color="auto"/>
        <w:bottom w:val="none" w:sz="0" w:space="0" w:color="auto"/>
        <w:right w:val="none" w:sz="0" w:space="0" w:color="auto"/>
      </w:divBdr>
    </w:div>
    <w:div w:id="21357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ayashi@japanchina.jp" TargetMode="External"/><Relationship Id="rId3" Type="http://schemas.openxmlformats.org/officeDocument/2006/relationships/settings" Target="settings.xml"/><Relationship Id="rId7" Type="http://schemas.openxmlformats.org/officeDocument/2006/relationships/hyperlink" Target="mailto:kobayashi@japanchin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366A-A7C5-4928-9807-FCED700B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shengxiong</dc:creator>
  <cp:keywords/>
  <dc:description/>
  <cp:lastModifiedBy>user 03</cp:lastModifiedBy>
  <cp:revision>2</cp:revision>
  <cp:lastPrinted>2020-06-15T02:00:00Z</cp:lastPrinted>
  <dcterms:created xsi:type="dcterms:W3CDTF">2020-08-21T04:46:00Z</dcterms:created>
  <dcterms:modified xsi:type="dcterms:W3CDTF">2020-08-21T04:46:00Z</dcterms:modified>
</cp:coreProperties>
</file>